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7D" w:rsidRDefault="002B187D" w:rsidP="002B187D">
      <w:pPr>
        <w:pStyle w:val="NoSpacing"/>
        <w:ind w:left="2592" w:right="-624" w:firstLine="1296"/>
        <w:rPr>
          <w:rFonts w:ascii="Times New Roman" w:hAnsi="Times New Roman" w:cs="Times New Roman"/>
          <w:i/>
          <w:sz w:val="24"/>
          <w:szCs w:val="24"/>
          <w:bdr w:val="none" w:sz="0" w:space="0" w:color="auto" w:frame="1"/>
          <w:lang w:eastAsia="lt-LT"/>
        </w:rPr>
      </w:pPr>
      <w:r w:rsidRPr="005F7BBD">
        <w:rPr>
          <w:bdr w:val="none" w:sz="0" w:space="0" w:color="auto" w:frame="1"/>
          <w:lang w:eastAsia="lt-LT"/>
        </w:rPr>
        <w:t>„</w:t>
      </w:r>
      <w:r w:rsidRPr="006B7523">
        <w:rPr>
          <w:rFonts w:ascii="Times New Roman" w:hAnsi="Times New Roman" w:cs="Times New Roman"/>
          <w:i/>
          <w:sz w:val="24"/>
          <w:szCs w:val="24"/>
          <w:bdr w:val="none" w:sz="0" w:space="0" w:color="auto" w:frame="1"/>
          <w:lang w:eastAsia="lt-LT"/>
        </w:rPr>
        <w:t>Nuvainikuokite didvyrius i</w:t>
      </w:r>
      <w:r>
        <w:rPr>
          <w:rFonts w:ascii="Times New Roman" w:hAnsi="Times New Roman" w:cs="Times New Roman"/>
          <w:i/>
          <w:sz w:val="24"/>
          <w:szCs w:val="24"/>
          <w:bdr w:val="none" w:sz="0" w:space="0" w:color="auto" w:frame="1"/>
          <w:lang w:eastAsia="lt-LT"/>
        </w:rPr>
        <w:t xml:space="preserve">r </w:t>
      </w:r>
    </w:p>
    <w:p w:rsidR="002B187D" w:rsidRDefault="002B187D" w:rsidP="002B187D">
      <w:pPr>
        <w:pStyle w:val="NoSpacing"/>
        <w:ind w:left="3888" w:right="-624" w:hanging="672"/>
        <w:rPr>
          <w:rFonts w:ascii="Times New Roman" w:hAnsi="Times New Roman" w:cs="Times New Roman"/>
          <w:i/>
          <w:sz w:val="24"/>
          <w:szCs w:val="24"/>
          <w:bdr w:val="none" w:sz="0" w:space="0" w:color="auto" w:frame="1"/>
          <w:lang w:eastAsia="lt-LT"/>
        </w:rPr>
      </w:pPr>
      <w:r>
        <w:rPr>
          <w:rFonts w:ascii="Times New Roman" w:hAnsi="Times New Roman" w:cs="Times New Roman"/>
          <w:i/>
          <w:sz w:val="24"/>
          <w:szCs w:val="24"/>
          <w:bdr w:val="none" w:sz="0" w:space="0" w:color="auto" w:frame="1"/>
          <w:lang w:eastAsia="lt-LT"/>
        </w:rPr>
        <w:t>`</w:t>
      </w:r>
      <w:r>
        <w:rPr>
          <w:rFonts w:ascii="Times New Roman" w:hAnsi="Times New Roman" w:cs="Times New Roman"/>
          <w:i/>
          <w:sz w:val="24"/>
          <w:szCs w:val="24"/>
          <w:bdr w:val="none" w:sz="0" w:space="0" w:color="auto" w:frame="1"/>
          <w:lang w:eastAsia="lt-LT"/>
        </w:rPr>
        <w:tab/>
      </w:r>
      <w:r>
        <w:rPr>
          <w:rFonts w:ascii="Times New Roman" w:hAnsi="Times New Roman" w:cs="Times New Roman"/>
          <w:i/>
          <w:sz w:val="24"/>
          <w:szCs w:val="24"/>
          <w:bdr w:val="none" w:sz="0" w:space="0" w:color="auto" w:frame="1"/>
          <w:lang w:eastAsia="lt-LT"/>
        </w:rPr>
        <w:tab/>
        <w:t>jūs demoralizuosite visą tautą</w:t>
      </w:r>
    </w:p>
    <w:p w:rsidR="002B187D" w:rsidRDefault="002B187D" w:rsidP="002B187D">
      <w:pPr>
        <w:pStyle w:val="NoSpacing"/>
        <w:ind w:left="3888" w:right="-624" w:firstLine="1296"/>
        <w:rPr>
          <w:rFonts w:ascii="Times New Roman" w:hAnsi="Times New Roman" w:cs="Times New Roman"/>
          <w:i/>
          <w:sz w:val="24"/>
          <w:szCs w:val="24"/>
          <w:bdr w:val="none" w:sz="0" w:space="0" w:color="auto" w:frame="1"/>
          <w:lang w:eastAsia="lt-LT"/>
        </w:rPr>
      </w:pPr>
      <w:r>
        <w:rPr>
          <w:rFonts w:ascii="Times New Roman" w:hAnsi="Times New Roman" w:cs="Times New Roman"/>
          <w:i/>
          <w:sz w:val="24"/>
          <w:szCs w:val="24"/>
          <w:bdr w:val="none" w:sz="0" w:space="0" w:color="auto" w:frame="1"/>
          <w:lang w:eastAsia="lt-LT"/>
        </w:rPr>
        <w:t xml:space="preserve">(P. J. </w:t>
      </w:r>
      <w:r w:rsidRPr="006B7523">
        <w:rPr>
          <w:rFonts w:ascii="Times New Roman" w:hAnsi="Times New Roman" w:cs="Times New Roman"/>
          <w:i/>
          <w:sz w:val="24"/>
          <w:szCs w:val="24"/>
          <w:bdr w:val="none" w:sz="0" w:space="0" w:color="auto" w:frame="1"/>
          <w:lang w:eastAsia="lt-LT"/>
        </w:rPr>
        <w:t>B</w:t>
      </w:r>
      <w:r>
        <w:rPr>
          <w:rFonts w:ascii="Times New Roman" w:hAnsi="Times New Roman" w:cs="Times New Roman"/>
          <w:i/>
          <w:sz w:val="24"/>
          <w:szCs w:val="24"/>
          <w:bdr w:val="none" w:sz="0" w:space="0" w:color="auto" w:frame="1"/>
          <w:lang w:eastAsia="lt-LT"/>
        </w:rPr>
        <w:t>uchanan)</w:t>
      </w:r>
    </w:p>
    <w:p w:rsidR="002B187D" w:rsidRDefault="002B187D" w:rsidP="002B187D">
      <w:pPr>
        <w:pStyle w:val="NoSpacing"/>
        <w:spacing w:line="360" w:lineRule="auto"/>
        <w:ind w:left="672" w:right="-624" w:firstLine="1920"/>
        <w:jc w:val="both"/>
        <w:rPr>
          <w:rFonts w:ascii="Times New Roman" w:hAnsi="Times New Roman" w:cs="Times New Roman"/>
          <w:b/>
          <w:sz w:val="24"/>
          <w:szCs w:val="24"/>
        </w:rPr>
      </w:pPr>
    </w:p>
    <w:p w:rsidR="00965655" w:rsidRDefault="00965655" w:rsidP="002B187D">
      <w:pPr>
        <w:pStyle w:val="NoSpacing"/>
        <w:spacing w:line="360" w:lineRule="auto"/>
        <w:ind w:left="672" w:right="-624" w:firstLine="1920"/>
        <w:jc w:val="both"/>
        <w:rPr>
          <w:rFonts w:ascii="Times New Roman" w:hAnsi="Times New Roman" w:cs="Times New Roman"/>
          <w:sz w:val="24"/>
          <w:szCs w:val="24"/>
        </w:rPr>
      </w:pPr>
      <w:r>
        <w:rPr>
          <w:rFonts w:ascii="Times New Roman" w:hAnsi="Times New Roman" w:cs="Times New Roman"/>
          <w:b/>
          <w:sz w:val="24"/>
          <w:szCs w:val="24"/>
        </w:rPr>
        <w:t>Alfonsas Vaišvila</w:t>
      </w:r>
    </w:p>
    <w:p w:rsidR="00965655" w:rsidRDefault="00965655" w:rsidP="00965655">
      <w:pPr>
        <w:pStyle w:val="NoSpacing"/>
        <w:ind w:left="-567" w:right="-624" w:firstLine="567"/>
        <w:rPr>
          <w:rFonts w:ascii="Times New Roman" w:hAnsi="Times New Roman" w:cs="Times New Roman"/>
          <w:b/>
          <w:sz w:val="24"/>
          <w:szCs w:val="24"/>
        </w:rPr>
      </w:pPr>
      <w:r w:rsidRPr="00B22CE1">
        <w:rPr>
          <w:rFonts w:ascii="Times New Roman" w:hAnsi="Times New Roman" w:cs="Times New Roman"/>
          <w:b/>
          <w:sz w:val="24"/>
          <w:szCs w:val="24"/>
        </w:rPr>
        <w:t xml:space="preserve"> </w:t>
      </w:r>
      <w:r w:rsidR="002B187D">
        <w:rPr>
          <w:rFonts w:ascii="Times New Roman" w:hAnsi="Times New Roman" w:cs="Times New Roman"/>
          <w:b/>
          <w:sz w:val="24"/>
          <w:szCs w:val="24"/>
        </w:rPr>
        <w:tab/>
      </w:r>
      <w:r w:rsidR="002B187D">
        <w:rPr>
          <w:rFonts w:ascii="Times New Roman" w:hAnsi="Times New Roman" w:cs="Times New Roman"/>
          <w:b/>
          <w:sz w:val="24"/>
          <w:szCs w:val="24"/>
        </w:rPr>
        <w:tab/>
      </w:r>
      <w:r>
        <w:rPr>
          <w:rFonts w:ascii="Times New Roman" w:hAnsi="Times New Roman" w:cs="Times New Roman"/>
          <w:b/>
          <w:sz w:val="24"/>
          <w:szCs w:val="24"/>
        </w:rPr>
        <w:t xml:space="preserve">Dėl paminklų koncepcijos </w:t>
      </w:r>
    </w:p>
    <w:p w:rsidR="00965655" w:rsidRPr="00490C0C" w:rsidRDefault="002B187D" w:rsidP="00965655">
      <w:pPr>
        <w:pStyle w:val="NoSpacing"/>
        <w:ind w:right="-624"/>
        <w:rPr>
          <w:rFonts w:ascii="Times New Roman" w:hAnsi="Times New Roman" w:cs="Times New Roman"/>
          <w:i/>
          <w:sz w:val="24"/>
          <w:szCs w:val="24"/>
        </w:rPr>
      </w:pPr>
      <w:r>
        <w:rPr>
          <w:rFonts w:ascii="Times New Roman" w:hAnsi="Times New Roman" w:cs="Times New Roman"/>
          <w:i/>
          <w:sz w:val="24"/>
          <w:szCs w:val="24"/>
        </w:rPr>
        <w:t xml:space="preserve"> (Mintys po diskusijos dėl</w:t>
      </w:r>
      <w:r w:rsidR="00965655" w:rsidRPr="00490C0C">
        <w:rPr>
          <w:rFonts w:ascii="Times New Roman" w:hAnsi="Times New Roman" w:cs="Times New Roman"/>
          <w:i/>
          <w:sz w:val="24"/>
          <w:szCs w:val="24"/>
        </w:rPr>
        <w:t xml:space="preserve"> Juozo Krikštaponio paminklo </w:t>
      </w:r>
      <w:r w:rsidR="00965655">
        <w:rPr>
          <w:rFonts w:ascii="Times New Roman" w:hAnsi="Times New Roman" w:cs="Times New Roman"/>
          <w:i/>
          <w:sz w:val="24"/>
          <w:szCs w:val="24"/>
        </w:rPr>
        <w:t xml:space="preserve">Ukmergėje </w:t>
      </w:r>
      <w:r w:rsidR="00965655" w:rsidRPr="00490C0C">
        <w:rPr>
          <w:rFonts w:ascii="Times New Roman" w:hAnsi="Times New Roman" w:cs="Times New Roman"/>
          <w:i/>
          <w:sz w:val="24"/>
          <w:szCs w:val="24"/>
        </w:rPr>
        <w:t>nukėlimo)</w:t>
      </w:r>
    </w:p>
    <w:p w:rsidR="00965655" w:rsidRDefault="00965655" w:rsidP="00965655">
      <w:pPr>
        <w:pStyle w:val="NoSpacing"/>
        <w:ind w:left="-567" w:right="-624" w:firstLine="567"/>
        <w:rPr>
          <w:rFonts w:ascii="Times New Roman" w:hAnsi="Times New Roman" w:cs="Times New Roman"/>
          <w:b/>
          <w:sz w:val="24"/>
          <w:szCs w:val="24"/>
        </w:rPr>
      </w:pPr>
    </w:p>
    <w:p w:rsidR="00965655" w:rsidRPr="006B7523" w:rsidRDefault="00965655" w:rsidP="00965655">
      <w:pPr>
        <w:pStyle w:val="NoSpacing"/>
        <w:ind w:left="3264" w:right="-624" w:firstLine="1920"/>
        <w:rPr>
          <w:rFonts w:ascii="Times New Roman" w:hAnsi="Times New Roman" w:cs="Times New Roman"/>
          <w:i/>
          <w:sz w:val="24"/>
          <w:szCs w:val="24"/>
          <w:lang w:eastAsia="lt-LT"/>
        </w:rPr>
      </w:pP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sidRPr="00685D55">
        <w:rPr>
          <w:rFonts w:ascii="Times New Roman" w:hAnsi="Times New Roman" w:cs="Times New Roman"/>
          <w:b/>
          <w:i/>
          <w:sz w:val="24"/>
          <w:szCs w:val="24"/>
        </w:rPr>
        <w:t>Paminklų statymo ir apsaugos koncepcijos prireikus</w:t>
      </w:r>
      <w:r w:rsidRPr="00685D55">
        <w:rPr>
          <w:rFonts w:ascii="Times New Roman" w:hAnsi="Times New Roman" w:cs="Times New Roman"/>
          <w:b/>
          <w:sz w:val="24"/>
          <w:szCs w:val="24"/>
        </w:rPr>
        <w:t xml:space="preserve">. </w:t>
      </w:r>
      <w:r w:rsidRPr="00685D55">
        <w:rPr>
          <w:rFonts w:ascii="Times New Roman" w:hAnsi="Times New Roman" w:cs="Times New Roman"/>
          <w:sz w:val="24"/>
          <w:szCs w:val="24"/>
        </w:rPr>
        <w:t>Susidur</w:t>
      </w:r>
      <w:r>
        <w:rPr>
          <w:rFonts w:ascii="Times New Roman" w:hAnsi="Times New Roman" w:cs="Times New Roman"/>
          <w:sz w:val="24"/>
          <w:szCs w:val="24"/>
        </w:rPr>
        <w:t>iant</w:t>
      </w:r>
      <w:r w:rsidRPr="00685D55">
        <w:rPr>
          <w:rFonts w:ascii="Times New Roman" w:hAnsi="Times New Roman" w:cs="Times New Roman"/>
          <w:sz w:val="24"/>
          <w:szCs w:val="24"/>
        </w:rPr>
        <w:t xml:space="preserve"> su paminklais, skirtais </w:t>
      </w:r>
      <w:r>
        <w:rPr>
          <w:rFonts w:ascii="Times New Roman" w:hAnsi="Times New Roman" w:cs="Times New Roman"/>
          <w:sz w:val="24"/>
          <w:szCs w:val="24"/>
        </w:rPr>
        <w:t xml:space="preserve">asmenims, kurie </w:t>
      </w:r>
      <w:r w:rsidRPr="00685D55">
        <w:rPr>
          <w:rFonts w:ascii="Times New Roman" w:hAnsi="Times New Roman" w:cs="Times New Roman"/>
          <w:sz w:val="24"/>
          <w:szCs w:val="24"/>
        </w:rPr>
        <w:t xml:space="preserve">visuomenėje </w:t>
      </w:r>
      <w:r>
        <w:rPr>
          <w:rFonts w:ascii="Times New Roman" w:hAnsi="Times New Roman" w:cs="Times New Roman"/>
          <w:sz w:val="24"/>
          <w:szCs w:val="24"/>
        </w:rPr>
        <w:t xml:space="preserve">gali būti vertinami </w:t>
      </w:r>
      <w:r w:rsidRPr="00685D55">
        <w:rPr>
          <w:rFonts w:ascii="Times New Roman" w:hAnsi="Times New Roman" w:cs="Times New Roman"/>
          <w:sz w:val="24"/>
          <w:szCs w:val="24"/>
        </w:rPr>
        <w:t xml:space="preserve">nevienareikšmiškai, </w:t>
      </w:r>
      <w:r w:rsidR="002B187D">
        <w:rPr>
          <w:rFonts w:ascii="Times New Roman" w:hAnsi="Times New Roman" w:cs="Times New Roman"/>
          <w:sz w:val="24"/>
          <w:szCs w:val="24"/>
        </w:rPr>
        <w:t xml:space="preserve">iškyla poreikis </w:t>
      </w:r>
      <w:r w:rsidRPr="00685D55">
        <w:rPr>
          <w:rFonts w:ascii="Times New Roman" w:hAnsi="Times New Roman" w:cs="Times New Roman"/>
          <w:sz w:val="24"/>
          <w:szCs w:val="24"/>
        </w:rPr>
        <w:t>susikurti tokių paminklų atžvilgiu vienodai galiojančią Paminklų statymo</w:t>
      </w:r>
      <w:r>
        <w:rPr>
          <w:rFonts w:ascii="Times New Roman" w:hAnsi="Times New Roman" w:cs="Times New Roman"/>
          <w:sz w:val="24"/>
          <w:szCs w:val="24"/>
        </w:rPr>
        <w:t>,</w:t>
      </w:r>
      <w:r w:rsidRPr="00685D55">
        <w:rPr>
          <w:rFonts w:ascii="Times New Roman" w:hAnsi="Times New Roman" w:cs="Times New Roman"/>
          <w:sz w:val="24"/>
          <w:szCs w:val="24"/>
        </w:rPr>
        <w:t xml:space="preserve"> apsaugos </w:t>
      </w:r>
      <w:r>
        <w:rPr>
          <w:rFonts w:ascii="Times New Roman" w:hAnsi="Times New Roman" w:cs="Times New Roman"/>
          <w:sz w:val="24"/>
          <w:szCs w:val="24"/>
        </w:rPr>
        <w:t xml:space="preserve">ar nukėlimo </w:t>
      </w:r>
      <w:r w:rsidRPr="00685D55">
        <w:rPr>
          <w:rFonts w:ascii="Times New Roman" w:hAnsi="Times New Roman" w:cs="Times New Roman"/>
          <w:sz w:val="24"/>
          <w:szCs w:val="24"/>
        </w:rPr>
        <w:t>koncepciją</w:t>
      </w:r>
      <w:r>
        <w:rPr>
          <w:rFonts w:ascii="Times New Roman" w:hAnsi="Times New Roman" w:cs="Times New Roman"/>
          <w:sz w:val="24"/>
          <w:szCs w:val="24"/>
        </w:rPr>
        <w:t xml:space="preserve"> – bendrąjį metodą</w:t>
      </w:r>
      <w:r w:rsidRPr="00685D55">
        <w:rPr>
          <w:rFonts w:ascii="Times New Roman" w:hAnsi="Times New Roman" w:cs="Times New Roman"/>
          <w:sz w:val="24"/>
          <w:szCs w:val="24"/>
        </w:rPr>
        <w:t>, kuri</w:t>
      </w:r>
      <w:r>
        <w:rPr>
          <w:rFonts w:ascii="Times New Roman" w:hAnsi="Times New Roman" w:cs="Times New Roman"/>
          <w:sz w:val="24"/>
          <w:szCs w:val="24"/>
        </w:rPr>
        <w:t>s</w:t>
      </w:r>
      <w:r w:rsidRPr="00685D55">
        <w:rPr>
          <w:rFonts w:ascii="Times New Roman" w:hAnsi="Times New Roman" w:cs="Times New Roman"/>
          <w:sz w:val="24"/>
          <w:szCs w:val="24"/>
        </w:rPr>
        <w:t xml:space="preserve"> </w:t>
      </w:r>
      <w:r>
        <w:rPr>
          <w:rFonts w:ascii="Times New Roman" w:hAnsi="Times New Roman" w:cs="Times New Roman"/>
          <w:sz w:val="24"/>
          <w:szCs w:val="24"/>
        </w:rPr>
        <w:t>padėtų skirtingų interesų žmonėms susikalbėti</w:t>
      </w:r>
      <w:r w:rsidRPr="00685D55">
        <w:rPr>
          <w:rFonts w:ascii="Times New Roman" w:hAnsi="Times New Roman" w:cs="Times New Roman"/>
          <w:sz w:val="24"/>
          <w:szCs w:val="24"/>
        </w:rPr>
        <w:t xml:space="preserve"> </w:t>
      </w:r>
      <w:r>
        <w:rPr>
          <w:rFonts w:ascii="Times New Roman" w:hAnsi="Times New Roman" w:cs="Times New Roman"/>
          <w:sz w:val="24"/>
          <w:szCs w:val="24"/>
        </w:rPr>
        <w:t>ne tik dėl esamų, bet ir dėl visų ateityje galimai būsimų paminklų. I</w:t>
      </w:r>
      <w:r w:rsidRPr="00685D55">
        <w:rPr>
          <w:rFonts w:ascii="Times New Roman" w:hAnsi="Times New Roman" w:cs="Times New Roman"/>
          <w:sz w:val="24"/>
          <w:szCs w:val="24"/>
        </w:rPr>
        <w:t xml:space="preserve">ki šiol be </w:t>
      </w:r>
      <w:r>
        <w:rPr>
          <w:rFonts w:ascii="Times New Roman" w:hAnsi="Times New Roman" w:cs="Times New Roman"/>
          <w:sz w:val="24"/>
          <w:szCs w:val="24"/>
        </w:rPr>
        <w:t xml:space="preserve">tokios koncepcijos ir </w:t>
      </w:r>
      <w:r w:rsidRPr="00685D55">
        <w:rPr>
          <w:rFonts w:ascii="Times New Roman" w:hAnsi="Times New Roman" w:cs="Times New Roman"/>
          <w:sz w:val="24"/>
          <w:szCs w:val="24"/>
        </w:rPr>
        <w:t>platesnės diskusijos Vilniuje buvo pakeistas Kazio Škirpos gatvės pavadinimas, nuimta Jono Noreikos at</w:t>
      </w:r>
      <w:r w:rsidR="00521750">
        <w:rPr>
          <w:rFonts w:ascii="Times New Roman" w:hAnsi="Times New Roman" w:cs="Times New Roman"/>
          <w:sz w:val="24"/>
          <w:szCs w:val="24"/>
        </w:rPr>
        <w:t>minimo lenta.</w:t>
      </w:r>
      <w:r w:rsidR="002B187D">
        <w:rPr>
          <w:rFonts w:ascii="Times New Roman" w:hAnsi="Times New Roman" w:cs="Times New Roman"/>
          <w:sz w:val="24"/>
          <w:szCs w:val="24"/>
        </w:rPr>
        <w:t>.</w:t>
      </w:r>
      <w:r>
        <w:rPr>
          <w:rFonts w:ascii="Times New Roman" w:hAnsi="Times New Roman" w:cs="Times New Roman"/>
          <w:sz w:val="24"/>
          <w:szCs w:val="24"/>
        </w:rPr>
        <w:t>. Ir tai padaryta</w:t>
      </w:r>
      <w:r w:rsidRPr="00685D55">
        <w:rPr>
          <w:rFonts w:ascii="Times New Roman" w:hAnsi="Times New Roman" w:cs="Times New Roman"/>
          <w:sz w:val="24"/>
          <w:szCs w:val="24"/>
        </w:rPr>
        <w:t>, remiantis vien tik atskirų savivaldybinio lygio pareigūnų sprendimais</w:t>
      </w:r>
      <w:r>
        <w:rPr>
          <w:rFonts w:ascii="Times New Roman" w:hAnsi="Times New Roman" w:cs="Times New Roman"/>
          <w:sz w:val="24"/>
          <w:szCs w:val="24"/>
        </w:rPr>
        <w:t xml:space="preserve"> be aiškaus teisinio pagrindo ir be pastangų išvengti žmonių supriešinimo.</w:t>
      </w:r>
      <w:r w:rsidR="00521750">
        <w:rPr>
          <w:rFonts w:ascii="Times New Roman" w:hAnsi="Times New Roman" w:cs="Times New Roman"/>
          <w:sz w:val="24"/>
          <w:szCs w:val="24"/>
        </w:rPr>
        <w:t xml:space="preserve"> Dabar taip pasielgti raginama ir Partizanų apygardos „Vytis“ vadui Juozui </w:t>
      </w:r>
      <w:r w:rsidR="002808B5">
        <w:rPr>
          <w:rFonts w:ascii="Times New Roman" w:hAnsi="Times New Roman" w:cs="Times New Roman"/>
          <w:sz w:val="24"/>
          <w:szCs w:val="24"/>
        </w:rPr>
        <w:t>Krikštaponiui skirto</w:t>
      </w:r>
      <w:r w:rsidR="00521750">
        <w:rPr>
          <w:rFonts w:ascii="Times New Roman" w:hAnsi="Times New Roman" w:cs="Times New Roman"/>
          <w:sz w:val="24"/>
          <w:szCs w:val="24"/>
        </w:rPr>
        <w:t xml:space="preserve"> paminklo Ukmergėje atžvilgiu.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sidRPr="00685D55">
        <w:rPr>
          <w:rFonts w:ascii="Times New Roman" w:hAnsi="Times New Roman" w:cs="Times New Roman"/>
          <w:sz w:val="24"/>
          <w:szCs w:val="24"/>
        </w:rPr>
        <w:t>Pagarba Ukmergės savivaldybei, jos merui, rajono visuomeninėms organizacijoms, kad jie</w:t>
      </w:r>
      <w:r>
        <w:rPr>
          <w:rFonts w:ascii="Times New Roman" w:hAnsi="Times New Roman" w:cs="Times New Roman"/>
          <w:sz w:val="24"/>
          <w:szCs w:val="24"/>
        </w:rPr>
        <w:t xml:space="preserve"> panašioje situacijoje </w:t>
      </w:r>
      <w:r w:rsidRPr="00685D55">
        <w:rPr>
          <w:rFonts w:ascii="Times New Roman" w:hAnsi="Times New Roman" w:cs="Times New Roman"/>
          <w:sz w:val="24"/>
          <w:szCs w:val="24"/>
        </w:rPr>
        <w:t xml:space="preserve">nepasuko šiuo </w:t>
      </w:r>
      <w:r>
        <w:rPr>
          <w:rFonts w:ascii="Times New Roman" w:hAnsi="Times New Roman" w:cs="Times New Roman"/>
          <w:sz w:val="24"/>
          <w:szCs w:val="24"/>
        </w:rPr>
        <w:t xml:space="preserve">demokratinei </w:t>
      </w:r>
      <w:r w:rsidRPr="00685D55">
        <w:rPr>
          <w:rFonts w:ascii="Times New Roman" w:hAnsi="Times New Roman" w:cs="Times New Roman"/>
          <w:sz w:val="24"/>
          <w:szCs w:val="24"/>
        </w:rPr>
        <w:t>valstybei n</w:t>
      </w:r>
      <w:r>
        <w:rPr>
          <w:rFonts w:ascii="Times New Roman" w:hAnsi="Times New Roman" w:cs="Times New Roman"/>
          <w:sz w:val="24"/>
          <w:szCs w:val="24"/>
        </w:rPr>
        <w:t xml:space="preserve">epriimtinu keliu, nepasidavė neteisėtam politikų diktatui ir surengė 2021 12 02 </w:t>
      </w:r>
      <w:r w:rsidRPr="00685D55">
        <w:rPr>
          <w:rFonts w:ascii="Times New Roman" w:hAnsi="Times New Roman" w:cs="Times New Roman"/>
          <w:sz w:val="24"/>
          <w:szCs w:val="24"/>
        </w:rPr>
        <w:t xml:space="preserve">diskusiją, </w:t>
      </w:r>
      <w:r>
        <w:rPr>
          <w:rFonts w:ascii="Times New Roman" w:hAnsi="Times New Roman" w:cs="Times New Roman"/>
          <w:sz w:val="24"/>
          <w:szCs w:val="24"/>
        </w:rPr>
        <w:t xml:space="preserve">kuri tapo pagrindu </w:t>
      </w:r>
      <w:r w:rsidRPr="00685D55">
        <w:rPr>
          <w:rFonts w:ascii="Times New Roman" w:hAnsi="Times New Roman" w:cs="Times New Roman"/>
          <w:sz w:val="24"/>
          <w:szCs w:val="24"/>
        </w:rPr>
        <w:t>platesniu formatu iškelti tokios koncepcijos būtinybę</w:t>
      </w:r>
      <w:r>
        <w:rPr>
          <w:rFonts w:ascii="Times New Roman" w:hAnsi="Times New Roman" w:cs="Times New Roman"/>
          <w:sz w:val="24"/>
          <w:szCs w:val="24"/>
        </w:rPr>
        <w:t>,</w:t>
      </w:r>
      <w:r w:rsidRPr="00685D55">
        <w:rPr>
          <w:rFonts w:ascii="Times New Roman" w:hAnsi="Times New Roman" w:cs="Times New Roman"/>
          <w:sz w:val="24"/>
          <w:szCs w:val="24"/>
        </w:rPr>
        <w:t xml:space="preserve"> aptarti kai kuriuos jos principus</w:t>
      </w:r>
      <w:r>
        <w:rPr>
          <w:rFonts w:ascii="Times New Roman" w:hAnsi="Times New Roman" w:cs="Times New Roman"/>
          <w:sz w:val="24"/>
          <w:szCs w:val="24"/>
        </w:rPr>
        <w:t xml:space="preserve"> ir taip palengvinti žmonėms susikalbėti konkrečiose situacijose.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sidRPr="00032838">
        <w:rPr>
          <w:rFonts w:ascii="Times New Roman" w:hAnsi="Times New Roman" w:cs="Times New Roman"/>
          <w:b/>
          <w:i/>
          <w:sz w:val="24"/>
          <w:szCs w:val="24"/>
        </w:rPr>
        <w:t>Istorikai – ne teisėjai</w:t>
      </w:r>
      <w:r>
        <w:rPr>
          <w:rFonts w:ascii="Times New Roman" w:hAnsi="Times New Roman" w:cs="Times New Roman"/>
          <w:sz w:val="24"/>
          <w:szCs w:val="24"/>
        </w:rPr>
        <w:t xml:space="preserve">. Šios diskusijos objektas - dvilypis. Noras išsiaiškinti, ar karo metu Juozas Krikštaponis yra atlikęs jam priskiriamus nepriimtinus veiksmus ir kiek su tuo gali būti susijęs </w:t>
      </w:r>
      <w:r w:rsidR="002B187D">
        <w:rPr>
          <w:rFonts w:ascii="Times New Roman" w:hAnsi="Times New Roman" w:cs="Times New Roman"/>
          <w:sz w:val="24"/>
          <w:szCs w:val="24"/>
        </w:rPr>
        <w:t xml:space="preserve">jam, kaip </w:t>
      </w:r>
      <w:r>
        <w:rPr>
          <w:rFonts w:ascii="Times New Roman" w:hAnsi="Times New Roman" w:cs="Times New Roman"/>
          <w:sz w:val="24"/>
          <w:szCs w:val="24"/>
        </w:rPr>
        <w:t>Laisvės gynėjui</w:t>
      </w:r>
      <w:r w:rsidR="002B187D">
        <w:rPr>
          <w:rFonts w:ascii="Times New Roman" w:hAnsi="Times New Roman" w:cs="Times New Roman"/>
          <w:sz w:val="24"/>
          <w:szCs w:val="24"/>
        </w:rPr>
        <w:t>,</w:t>
      </w:r>
      <w:r>
        <w:rPr>
          <w:rFonts w:ascii="Times New Roman" w:hAnsi="Times New Roman" w:cs="Times New Roman"/>
          <w:sz w:val="24"/>
          <w:szCs w:val="24"/>
        </w:rPr>
        <w:t xml:space="preserve"> skirto paminklo legitimumas. Kai dėl pirmojo klausimo, tai kai kas mano, jog istorikams įrodžius</w:t>
      </w:r>
      <w:r w:rsidRPr="00BC7816">
        <w:rPr>
          <w:rFonts w:ascii="Times New Roman" w:hAnsi="Times New Roman" w:cs="Times New Roman"/>
          <w:sz w:val="24"/>
          <w:szCs w:val="24"/>
        </w:rPr>
        <w:t xml:space="preserve"> </w:t>
      </w:r>
      <w:r>
        <w:rPr>
          <w:rFonts w:ascii="Times New Roman" w:hAnsi="Times New Roman" w:cs="Times New Roman"/>
          <w:sz w:val="24"/>
          <w:szCs w:val="24"/>
        </w:rPr>
        <w:t xml:space="preserve">Juozui Krikštaponiui metamus kaltinimus, bus įrodytas ir jo paminklo nukėlimo pagrįstumas. </w:t>
      </w:r>
    </w:p>
    <w:p w:rsidR="00965655" w:rsidRDefault="002B187D"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Tačiau</w:t>
      </w:r>
      <w:r w:rsidR="00965655">
        <w:rPr>
          <w:rFonts w:ascii="Times New Roman" w:hAnsi="Times New Roman" w:cs="Times New Roman"/>
          <w:sz w:val="24"/>
          <w:szCs w:val="24"/>
        </w:rPr>
        <w:t xml:space="preserve"> i</w:t>
      </w:r>
      <w:r w:rsidR="00965655" w:rsidRPr="00685D55">
        <w:rPr>
          <w:rFonts w:ascii="Times New Roman" w:hAnsi="Times New Roman" w:cs="Times New Roman"/>
          <w:sz w:val="24"/>
          <w:szCs w:val="24"/>
        </w:rPr>
        <w:t>storikai</w:t>
      </w:r>
      <w:r w:rsidR="00965655">
        <w:rPr>
          <w:rFonts w:ascii="Times New Roman" w:hAnsi="Times New Roman" w:cs="Times New Roman"/>
          <w:sz w:val="24"/>
          <w:szCs w:val="24"/>
        </w:rPr>
        <w:t xml:space="preserve"> </w:t>
      </w:r>
      <w:r w:rsidR="00965655" w:rsidRPr="00685D55">
        <w:rPr>
          <w:rFonts w:ascii="Times New Roman" w:hAnsi="Times New Roman" w:cs="Times New Roman"/>
          <w:sz w:val="24"/>
          <w:szCs w:val="24"/>
        </w:rPr>
        <w:t>nėra nei prokurorai, nei teisėjai</w:t>
      </w:r>
      <w:r w:rsidR="00965655">
        <w:rPr>
          <w:rFonts w:ascii="Times New Roman" w:hAnsi="Times New Roman" w:cs="Times New Roman"/>
          <w:sz w:val="24"/>
          <w:szCs w:val="24"/>
        </w:rPr>
        <w:t xml:space="preserve">. Jų </w:t>
      </w:r>
      <w:r w:rsidR="00965655" w:rsidRPr="00685D55">
        <w:rPr>
          <w:rFonts w:ascii="Times New Roman" w:hAnsi="Times New Roman" w:cs="Times New Roman"/>
          <w:sz w:val="24"/>
          <w:szCs w:val="24"/>
        </w:rPr>
        <w:t xml:space="preserve">pateikti įrodymai </w:t>
      </w:r>
      <w:r w:rsidR="00965655">
        <w:rPr>
          <w:rFonts w:ascii="Times New Roman" w:hAnsi="Times New Roman" w:cs="Times New Roman"/>
          <w:sz w:val="24"/>
          <w:szCs w:val="24"/>
        </w:rPr>
        <w:t xml:space="preserve">patys savaime nėra įpareigojantys. Jie </w:t>
      </w:r>
      <w:r w:rsidR="00965655" w:rsidRPr="00685D55">
        <w:rPr>
          <w:rFonts w:ascii="Times New Roman" w:hAnsi="Times New Roman" w:cs="Times New Roman"/>
          <w:sz w:val="24"/>
          <w:szCs w:val="24"/>
        </w:rPr>
        <w:t>gali būti svarbūs tik tiek, kiek teismas juos pripažins įrodymais pagal Lietuvos Baudžiamojo proceso kodeksą</w:t>
      </w:r>
      <w:r w:rsidR="00965655">
        <w:rPr>
          <w:rFonts w:ascii="Times New Roman" w:hAnsi="Times New Roman" w:cs="Times New Roman"/>
          <w:sz w:val="24"/>
          <w:szCs w:val="24"/>
        </w:rPr>
        <w:t xml:space="preserve"> ir priims atitinkamą sprendimą</w:t>
      </w:r>
      <w:r w:rsidR="00965655" w:rsidRPr="00685D55">
        <w:rPr>
          <w:rFonts w:ascii="Times New Roman" w:hAnsi="Times New Roman" w:cs="Times New Roman"/>
          <w:sz w:val="24"/>
          <w:szCs w:val="24"/>
        </w:rPr>
        <w:t>. Todėl į</w:t>
      </w:r>
      <w:r w:rsidR="00965655">
        <w:rPr>
          <w:rFonts w:ascii="Times New Roman" w:hAnsi="Times New Roman" w:cs="Times New Roman"/>
          <w:sz w:val="24"/>
          <w:szCs w:val="24"/>
        </w:rPr>
        <w:t>rodinėti ar ginčytis dėl istorikų pa</w:t>
      </w:r>
      <w:r w:rsidR="00965655" w:rsidRPr="00685D55">
        <w:rPr>
          <w:rFonts w:ascii="Times New Roman" w:hAnsi="Times New Roman" w:cs="Times New Roman"/>
          <w:sz w:val="24"/>
          <w:szCs w:val="24"/>
        </w:rPr>
        <w:t xml:space="preserve">teiktų šaltinių patikimumo ir įrodymų pakankamumo, </w:t>
      </w:r>
      <w:r w:rsidR="00965655">
        <w:rPr>
          <w:rFonts w:ascii="Times New Roman" w:hAnsi="Times New Roman" w:cs="Times New Roman"/>
          <w:sz w:val="24"/>
          <w:szCs w:val="24"/>
        </w:rPr>
        <w:t>nėra didesnės prasmė, nes šis klausimas yra</w:t>
      </w:r>
      <w:r w:rsidR="00965655" w:rsidRPr="00685D55">
        <w:rPr>
          <w:rFonts w:ascii="Times New Roman" w:hAnsi="Times New Roman" w:cs="Times New Roman"/>
          <w:sz w:val="24"/>
          <w:szCs w:val="24"/>
        </w:rPr>
        <w:t xml:space="preserve"> </w:t>
      </w:r>
      <w:r w:rsidR="00965655">
        <w:rPr>
          <w:rFonts w:ascii="Times New Roman" w:hAnsi="Times New Roman" w:cs="Times New Roman"/>
          <w:sz w:val="24"/>
          <w:szCs w:val="24"/>
        </w:rPr>
        <w:t>grynai teisinis</w:t>
      </w:r>
      <w:r w:rsidR="00965655" w:rsidRPr="00685D55">
        <w:rPr>
          <w:rFonts w:ascii="Times New Roman" w:hAnsi="Times New Roman" w:cs="Times New Roman"/>
          <w:sz w:val="24"/>
          <w:szCs w:val="24"/>
        </w:rPr>
        <w:t xml:space="preserve"> </w:t>
      </w:r>
      <w:r w:rsidR="00965655">
        <w:rPr>
          <w:rFonts w:ascii="Times New Roman" w:hAnsi="Times New Roman" w:cs="Times New Roman"/>
          <w:sz w:val="24"/>
          <w:szCs w:val="24"/>
        </w:rPr>
        <w:t xml:space="preserve">ir tik teismui teismingas. </w:t>
      </w:r>
      <w:r w:rsidR="00965655" w:rsidRPr="00685D55">
        <w:rPr>
          <w:rFonts w:ascii="Times New Roman" w:hAnsi="Times New Roman" w:cs="Times New Roman"/>
          <w:sz w:val="24"/>
          <w:szCs w:val="24"/>
        </w:rPr>
        <w:t>Tai, ką istorikai įrodys J. Krikštaponio veiklos ir jo paminklo atžvilgiu, bus tik privačios nuomonės, neturinčios oficialumo ir dėl to</w:t>
      </w:r>
      <w:r w:rsidR="00965655">
        <w:rPr>
          <w:rFonts w:ascii="Times New Roman" w:hAnsi="Times New Roman" w:cs="Times New Roman"/>
          <w:sz w:val="24"/>
          <w:szCs w:val="24"/>
        </w:rPr>
        <w:t xml:space="preserve"> </w:t>
      </w:r>
      <w:r w:rsidR="00965655" w:rsidRPr="00685D55">
        <w:rPr>
          <w:rFonts w:ascii="Times New Roman" w:hAnsi="Times New Roman" w:cs="Times New Roman"/>
          <w:sz w:val="24"/>
          <w:szCs w:val="24"/>
        </w:rPr>
        <w:t xml:space="preserve">- neįpareigojančios. </w:t>
      </w:r>
      <w:r w:rsidR="00965655">
        <w:rPr>
          <w:rFonts w:ascii="Times New Roman" w:hAnsi="Times New Roman" w:cs="Times New Roman"/>
          <w:sz w:val="24"/>
          <w:szCs w:val="24"/>
        </w:rPr>
        <w:t>Teisingumo vykdymo požiūriu nėra įpareigojančios ir administracinių, nors ir oficialių valstybės in</w:t>
      </w:r>
      <w:r w:rsidR="00CF1740">
        <w:rPr>
          <w:rFonts w:ascii="Times New Roman" w:hAnsi="Times New Roman" w:cs="Times New Roman"/>
          <w:sz w:val="24"/>
          <w:szCs w:val="24"/>
        </w:rPr>
        <w:t xml:space="preserve">stitucijų, tarp jų ir Lietuvos </w:t>
      </w:r>
      <w:r w:rsidR="00965655">
        <w:rPr>
          <w:rFonts w:ascii="Times New Roman" w:hAnsi="Times New Roman" w:cs="Times New Roman"/>
          <w:sz w:val="24"/>
          <w:szCs w:val="24"/>
        </w:rPr>
        <w:t xml:space="preserve">gyventojų genocido ir rezistencijos </w:t>
      </w:r>
      <w:r>
        <w:rPr>
          <w:rFonts w:ascii="Times New Roman" w:hAnsi="Times New Roman" w:cs="Times New Roman"/>
          <w:sz w:val="24"/>
          <w:szCs w:val="24"/>
        </w:rPr>
        <w:t xml:space="preserve">tyrimų </w:t>
      </w:r>
      <w:r w:rsidR="00965655">
        <w:rPr>
          <w:rFonts w:ascii="Times New Roman" w:hAnsi="Times New Roman" w:cs="Times New Roman"/>
          <w:sz w:val="24"/>
          <w:szCs w:val="24"/>
        </w:rPr>
        <w:t xml:space="preserve">Centro </w:t>
      </w:r>
      <w:r w:rsidR="00965655">
        <w:rPr>
          <w:rFonts w:ascii="Times New Roman" w:hAnsi="Times New Roman" w:cs="Times New Roman"/>
          <w:sz w:val="24"/>
          <w:szCs w:val="24"/>
        </w:rPr>
        <w:lastRenderedPageBreak/>
        <w:t xml:space="preserve">(toliau – Centro) ar Istorijos instituto pažymos, nes teisingumas teisinėje valstybėje vykdomas ne pažymomis, o teismų sprendimais. Tai įsakmiai nurodo Konstitucija: </w:t>
      </w:r>
      <w:r w:rsidR="00965655" w:rsidRPr="00685D55">
        <w:rPr>
          <w:rFonts w:ascii="Times New Roman" w:hAnsi="Times New Roman" w:cs="Times New Roman"/>
          <w:i/>
          <w:sz w:val="24"/>
          <w:szCs w:val="24"/>
        </w:rPr>
        <w:t>„asmuo laikomas</w:t>
      </w:r>
      <w:r w:rsidR="00965655" w:rsidRPr="00685D55">
        <w:rPr>
          <w:rFonts w:ascii="Times New Roman" w:hAnsi="Times New Roman" w:cs="Times New Roman"/>
          <w:sz w:val="24"/>
          <w:szCs w:val="24"/>
        </w:rPr>
        <w:t xml:space="preserve"> </w:t>
      </w:r>
      <w:r w:rsidR="00965655" w:rsidRPr="00685D55">
        <w:rPr>
          <w:rFonts w:ascii="Times New Roman" w:hAnsi="Times New Roman" w:cs="Times New Roman"/>
          <w:i/>
          <w:sz w:val="24"/>
          <w:szCs w:val="24"/>
        </w:rPr>
        <w:t>nekaltu, kol jo kaltumas neįrodytas įstatymo nustatyta tvarka ir pr</w:t>
      </w:r>
      <w:r w:rsidR="00965655">
        <w:rPr>
          <w:rFonts w:ascii="Times New Roman" w:hAnsi="Times New Roman" w:cs="Times New Roman"/>
          <w:i/>
          <w:sz w:val="24"/>
          <w:szCs w:val="24"/>
        </w:rPr>
        <w:t xml:space="preserve">ipažintas įsiteisėjusiu teismo </w:t>
      </w:r>
      <w:r w:rsidR="00965655" w:rsidRPr="00685D55">
        <w:rPr>
          <w:rFonts w:ascii="Times New Roman" w:hAnsi="Times New Roman" w:cs="Times New Roman"/>
          <w:i/>
          <w:sz w:val="24"/>
          <w:szCs w:val="24"/>
        </w:rPr>
        <w:t>nuosprendžiu</w:t>
      </w:r>
      <w:r w:rsidR="00965655" w:rsidRPr="00685D55">
        <w:rPr>
          <w:rFonts w:ascii="Times New Roman" w:hAnsi="Times New Roman" w:cs="Times New Roman"/>
          <w:sz w:val="24"/>
          <w:szCs w:val="24"/>
        </w:rPr>
        <w:t>“ (31 str. 1 d.).</w:t>
      </w:r>
      <w:r w:rsidR="00965655" w:rsidRPr="00CA7087">
        <w:rPr>
          <w:rFonts w:ascii="Times New Roman" w:hAnsi="Times New Roman" w:cs="Times New Roman"/>
          <w:sz w:val="24"/>
          <w:szCs w:val="24"/>
        </w:rPr>
        <w:t xml:space="preserve">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Tačiau kai kurie politikai mano, kad šis Konstitucijos imperatyvas nėra jiems privalomas: jie sakosi patys</w:t>
      </w:r>
      <w:r w:rsidRPr="00685D55">
        <w:rPr>
          <w:rFonts w:ascii="Times New Roman" w:hAnsi="Times New Roman" w:cs="Times New Roman"/>
          <w:sz w:val="24"/>
          <w:szCs w:val="24"/>
        </w:rPr>
        <w:t xml:space="preserve"> </w:t>
      </w:r>
      <w:r>
        <w:rPr>
          <w:rFonts w:ascii="Times New Roman" w:hAnsi="Times New Roman" w:cs="Times New Roman"/>
          <w:sz w:val="24"/>
          <w:szCs w:val="24"/>
        </w:rPr>
        <w:t xml:space="preserve">ir be teismo jau yra išsprendę J. Krikštaponio bylą: </w:t>
      </w:r>
      <w:r w:rsidRPr="00685D55">
        <w:rPr>
          <w:rFonts w:ascii="Times New Roman" w:hAnsi="Times New Roman" w:cs="Times New Roman"/>
          <w:sz w:val="24"/>
          <w:szCs w:val="24"/>
        </w:rPr>
        <w:t xml:space="preserve">viešai </w:t>
      </w:r>
      <w:r>
        <w:rPr>
          <w:rFonts w:ascii="Times New Roman" w:hAnsi="Times New Roman" w:cs="Times New Roman"/>
          <w:sz w:val="24"/>
          <w:szCs w:val="24"/>
        </w:rPr>
        <w:t>jį v</w:t>
      </w:r>
      <w:r w:rsidRPr="00685D55">
        <w:rPr>
          <w:rFonts w:ascii="Times New Roman" w:hAnsi="Times New Roman" w:cs="Times New Roman"/>
          <w:sz w:val="24"/>
          <w:szCs w:val="24"/>
        </w:rPr>
        <w:t>ad</w:t>
      </w:r>
      <w:r>
        <w:rPr>
          <w:rFonts w:ascii="Times New Roman" w:hAnsi="Times New Roman" w:cs="Times New Roman"/>
          <w:sz w:val="24"/>
          <w:szCs w:val="24"/>
        </w:rPr>
        <w:t>i</w:t>
      </w:r>
      <w:r w:rsidRPr="00685D55">
        <w:rPr>
          <w:rFonts w:ascii="Times New Roman" w:hAnsi="Times New Roman" w:cs="Times New Roman"/>
          <w:sz w:val="24"/>
          <w:szCs w:val="24"/>
        </w:rPr>
        <w:t>na</w:t>
      </w:r>
      <w:r>
        <w:rPr>
          <w:rFonts w:ascii="Times New Roman" w:hAnsi="Times New Roman" w:cs="Times New Roman"/>
          <w:sz w:val="24"/>
          <w:szCs w:val="24"/>
        </w:rPr>
        <w:t xml:space="preserve"> </w:t>
      </w:r>
      <w:r w:rsidRPr="00685D55">
        <w:rPr>
          <w:rFonts w:ascii="Times New Roman" w:hAnsi="Times New Roman" w:cs="Times New Roman"/>
          <w:sz w:val="24"/>
          <w:szCs w:val="24"/>
        </w:rPr>
        <w:t>„žudiku“</w:t>
      </w:r>
      <w:r>
        <w:rPr>
          <w:rFonts w:ascii="Times New Roman" w:hAnsi="Times New Roman" w:cs="Times New Roman"/>
          <w:sz w:val="24"/>
          <w:szCs w:val="24"/>
        </w:rPr>
        <w:t xml:space="preserve"> (Izraelio ambasadoriaus Levy terminas),</w:t>
      </w:r>
      <w:r w:rsidRPr="00685D55">
        <w:rPr>
          <w:rFonts w:ascii="Times New Roman" w:hAnsi="Times New Roman" w:cs="Times New Roman"/>
          <w:sz w:val="24"/>
          <w:szCs w:val="24"/>
        </w:rPr>
        <w:t xml:space="preserve"> </w:t>
      </w:r>
      <w:r>
        <w:rPr>
          <w:rFonts w:ascii="Times New Roman" w:hAnsi="Times New Roman" w:cs="Times New Roman"/>
          <w:sz w:val="24"/>
          <w:szCs w:val="24"/>
        </w:rPr>
        <w:t>o jų neteisėtiems nurodymams nukelti Laisvės gynėjo J. Krištaponio paminklą nepaklūstančią Ukmergės s</w:t>
      </w:r>
      <w:r w:rsidRPr="00685D55">
        <w:rPr>
          <w:rFonts w:ascii="Times New Roman" w:hAnsi="Times New Roman" w:cs="Times New Roman"/>
          <w:sz w:val="24"/>
          <w:szCs w:val="24"/>
        </w:rPr>
        <w:t>avivaldyb</w:t>
      </w:r>
      <w:r>
        <w:rPr>
          <w:rFonts w:ascii="Times New Roman" w:hAnsi="Times New Roman" w:cs="Times New Roman"/>
          <w:sz w:val="24"/>
          <w:szCs w:val="24"/>
        </w:rPr>
        <w:t>ę</w:t>
      </w:r>
      <w:r w:rsidRPr="00685D55">
        <w:rPr>
          <w:rFonts w:ascii="Times New Roman" w:hAnsi="Times New Roman" w:cs="Times New Roman"/>
          <w:sz w:val="24"/>
          <w:szCs w:val="24"/>
        </w:rPr>
        <w:t xml:space="preserve"> </w:t>
      </w:r>
      <w:r>
        <w:rPr>
          <w:rFonts w:ascii="Times New Roman" w:hAnsi="Times New Roman" w:cs="Times New Roman"/>
          <w:sz w:val="24"/>
          <w:szCs w:val="24"/>
        </w:rPr>
        <w:t xml:space="preserve">žemina „valdžiukės“ pravarde (užsienio reikalų ministro pavaduotojo Manto Adomėno terminas). Tuo jie viešai skelbiasi gyvenantys </w:t>
      </w:r>
      <w:r w:rsidRPr="00685D55">
        <w:rPr>
          <w:rFonts w:ascii="Times New Roman" w:hAnsi="Times New Roman" w:cs="Times New Roman"/>
          <w:sz w:val="24"/>
          <w:szCs w:val="24"/>
        </w:rPr>
        <w:t>ne</w:t>
      </w:r>
      <w:r>
        <w:rPr>
          <w:rFonts w:ascii="Times New Roman" w:hAnsi="Times New Roman" w:cs="Times New Roman"/>
          <w:sz w:val="24"/>
          <w:szCs w:val="24"/>
        </w:rPr>
        <w:t xml:space="preserve"> </w:t>
      </w:r>
      <w:r w:rsidRPr="00685D55">
        <w:rPr>
          <w:rFonts w:ascii="Times New Roman" w:hAnsi="Times New Roman" w:cs="Times New Roman"/>
          <w:sz w:val="24"/>
          <w:szCs w:val="24"/>
        </w:rPr>
        <w:t>teisinėje, o autoritarinėje valstybėje, kur atskiri pareigūnai ar šiaip įtakingi asmenys gali pavaduoti teismus, savinti</w:t>
      </w:r>
      <w:r>
        <w:rPr>
          <w:rFonts w:ascii="Times New Roman" w:hAnsi="Times New Roman" w:cs="Times New Roman"/>
          <w:sz w:val="24"/>
          <w:szCs w:val="24"/>
        </w:rPr>
        <w:t>s</w:t>
      </w:r>
      <w:r w:rsidRPr="00685D55">
        <w:rPr>
          <w:rFonts w:ascii="Times New Roman" w:hAnsi="Times New Roman" w:cs="Times New Roman"/>
          <w:sz w:val="24"/>
          <w:szCs w:val="24"/>
        </w:rPr>
        <w:t xml:space="preserve"> jų kompetenciją ir patys spręsti, kas yra kaltas, kam ir už ką galima ar negalima statyti paminklų. </w:t>
      </w:r>
      <w:r>
        <w:rPr>
          <w:rFonts w:ascii="Times New Roman" w:hAnsi="Times New Roman" w:cs="Times New Roman"/>
          <w:sz w:val="24"/>
          <w:szCs w:val="24"/>
        </w:rPr>
        <w:t xml:space="preserve">Tai buvo įprasta </w:t>
      </w:r>
      <w:r w:rsidRPr="00685D55">
        <w:rPr>
          <w:rFonts w:ascii="Times New Roman" w:hAnsi="Times New Roman" w:cs="Times New Roman"/>
          <w:sz w:val="24"/>
          <w:szCs w:val="24"/>
        </w:rPr>
        <w:t>sovietmeči</w:t>
      </w:r>
      <w:r>
        <w:rPr>
          <w:rFonts w:ascii="Times New Roman" w:hAnsi="Times New Roman" w:cs="Times New Roman"/>
          <w:sz w:val="24"/>
          <w:szCs w:val="24"/>
        </w:rPr>
        <w:t xml:space="preserve">u. </w:t>
      </w:r>
      <w:r w:rsidRPr="00685D55">
        <w:rPr>
          <w:rFonts w:ascii="Times New Roman" w:hAnsi="Times New Roman" w:cs="Times New Roman"/>
          <w:sz w:val="24"/>
          <w:szCs w:val="24"/>
        </w:rPr>
        <w:t xml:space="preserve">Demokratinėje valstybėje kiekvienas gali turėti savo nuomonę, taip pat </w:t>
      </w:r>
      <w:r>
        <w:rPr>
          <w:rFonts w:ascii="Times New Roman" w:hAnsi="Times New Roman" w:cs="Times New Roman"/>
          <w:sz w:val="24"/>
          <w:szCs w:val="24"/>
        </w:rPr>
        <w:t xml:space="preserve">ir </w:t>
      </w:r>
      <w:r w:rsidRPr="00685D55">
        <w:rPr>
          <w:rFonts w:ascii="Times New Roman" w:hAnsi="Times New Roman" w:cs="Times New Roman"/>
          <w:sz w:val="24"/>
          <w:szCs w:val="24"/>
        </w:rPr>
        <w:t>apie J. Krikštaponio kaltę</w:t>
      </w:r>
      <w:r>
        <w:rPr>
          <w:rFonts w:ascii="Times New Roman" w:hAnsi="Times New Roman" w:cs="Times New Roman"/>
          <w:sz w:val="24"/>
          <w:szCs w:val="24"/>
        </w:rPr>
        <w:t xml:space="preserve"> ar nekaltę</w:t>
      </w:r>
      <w:r w:rsidRPr="00685D55">
        <w:rPr>
          <w:rFonts w:ascii="Times New Roman" w:hAnsi="Times New Roman" w:cs="Times New Roman"/>
          <w:sz w:val="24"/>
          <w:szCs w:val="24"/>
        </w:rPr>
        <w:t>, bet kartu tas kiekvienas privalo žinoti, jog jo nuomonė tėra privati, o privačiomis nuomonėmis teisinė valstybė</w:t>
      </w:r>
      <w:r>
        <w:rPr>
          <w:rFonts w:ascii="Times New Roman" w:hAnsi="Times New Roman" w:cs="Times New Roman"/>
          <w:sz w:val="24"/>
          <w:szCs w:val="24"/>
        </w:rPr>
        <w:t xml:space="preserve"> nėra </w:t>
      </w:r>
      <w:r w:rsidRPr="00685D55">
        <w:rPr>
          <w:rFonts w:ascii="Times New Roman" w:hAnsi="Times New Roman" w:cs="Times New Roman"/>
          <w:sz w:val="24"/>
          <w:szCs w:val="24"/>
        </w:rPr>
        <w:t xml:space="preserve">valdoma.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sidRPr="00D13993">
        <w:rPr>
          <w:rFonts w:ascii="Times New Roman" w:hAnsi="Times New Roman" w:cs="Times New Roman"/>
          <w:sz w:val="24"/>
          <w:szCs w:val="24"/>
        </w:rPr>
        <w:t>Išeitis iš šios padėties teisinėje</w:t>
      </w:r>
      <w:r>
        <w:rPr>
          <w:rFonts w:ascii="Times New Roman" w:hAnsi="Times New Roman" w:cs="Times New Roman"/>
          <w:sz w:val="24"/>
          <w:szCs w:val="24"/>
        </w:rPr>
        <w:t xml:space="preserve"> valstybėje yra pakankami aiški. </w:t>
      </w:r>
      <w:r w:rsidRPr="00D13993">
        <w:rPr>
          <w:rFonts w:ascii="Times New Roman" w:hAnsi="Times New Roman" w:cs="Times New Roman"/>
          <w:sz w:val="24"/>
          <w:szCs w:val="24"/>
        </w:rPr>
        <w:t>Tie, kurie mano, kad J. Krikštaponis yra atlikęs jam inkriminuojamą veiką</w:t>
      </w:r>
      <w:r>
        <w:rPr>
          <w:rFonts w:ascii="Times New Roman" w:hAnsi="Times New Roman" w:cs="Times New Roman"/>
          <w:sz w:val="24"/>
          <w:szCs w:val="24"/>
        </w:rPr>
        <w:t>,</w:t>
      </w:r>
      <w:r w:rsidRPr="00D13993">
        <w:rPr>
          <w:rFonts w:ascii="Times New Roman" w:hAnsi="Times New Roman" w:cs="Times New Roman"/>
          <w:sz w:val="24"/>
          <w:szCs w:val="24"/>
        </w:rPr>
        <w:t xml:space="preserve"> </w:t>
      </w:r>
      <w:r>
        <w:rPr>
          <w:rFonts w:ascii="Times New Roman" w:hAnsi="Times New Roman" w:cs="Times New Roman"/>
          <w:sz w:val="24"/>
          <w:szCs w:val="24"/>
        </w:rPr>
        <w:t xml:space="preserve">kuri gali turėti reikšmės ir jo paminklo likimui, privalo </w:t>
      </w:r>
      <w:r w:rsidRPr="00D13993">
        <w:rPr>
          <w:rFonts w:ascii="Times New Roman" w:hAnsi="Times New Roman" w:cs="Times New Roman"/>
          <w:sz w:val="24"/>
          <w:szCs w:val="24"/>
        </w:rPr>
        <w:t xml:space="preserve">kreiptis ne į Ukmergės </w:t>
      </w:r>
      <w:r>
        <w:rPr>
          <w:rFonts w:ascii="Times New Roman" w:hAnsi="Times New Roman" w:cs="Times New Roman"/>
          <w:sz w:val="24"/>
          <w:szCs w:val="24"/>
        </w:rPr>
        <w:t>s</w:t>
      </w:r>
      <w:r w:rsidRPr="00D13993">
        <w:rPr>
          <w:rFonts w:ascii="Times New Roman" w:hAnsi="Times New Roman" w:cs="Times New Roman"/>
          <w:sz w:val="24"/>
          <w:szCs w:val="24"/>
        </w:rPr>
        <w:t xml:space="preserve">avivaldybę, ne į </w:t>
      </w:r>
      <w:r>
        <w:rPr>
          <w:rFonts w:ascii="Times New Roman" w:hAnsi="Times New Roman" w:cs="Times New Roman"/>
          <w:sz w:val="24"/>
          <w:szCs w:val="24"/>
        </w:rPr>
        <w:t xml:space="preserve">jos </w:t>
      </w:r>
      <w:r w:rsidRPr="00D13993">
        <w:rPr>
          <w:rFonts w:ascii="Times New Roman" w:hAnsi="Times New Roman" w:cs="Times New Roman"/>
          <w:sz w:val="24"/>
          <w:szCs w:val="24"/>
        </w:rPr>
        <w:t>merą, o į Lietuvos teismą</w:t>
      </w:r>
      <w:r>
        <w:rPr>
          <w:rFonts w:ascii="Times New Roman" w:hAnsi="Times New Roman" w:cs="Times New Roman"/>
          <w:sz w:val="24"/>
          <w:szCs w:val="24"/>
        </w:rPr>
        <w:t>,</w:t>
      </w:r>
      <w:r w:rsidRPr="00D13993">
        <w:rPr>
          <w:rFonts w:ascii="Times New Roman" w:hAnsi="Times New Roman" w:cs="Times New Roman"/>
          <w:sz w:val="24"/>
          <w:szCs w:val="24"/>
        </w:rPr>
        <w:t xml:space="preserve"> </w:t>
      </w:r>
      <w:r>
        <w:rPr>
          <w:rFonts w:ascii="Times New Roman" w:hAnsi="Times New Roman" w:cs="Times New Roman"/>
          <w:sz w:val="24"/>
          <w:szCs w:val="24"/>
        </w:rPr>
        <w:t>nes gin</w:t>
      </w:r>
      <w:r w:rsidRPr="00D13993">
        <w:rPr>
          <w:rFonts w:ascii="Times New Roman" w:hAnsi="Times New Roman" w:cs="Times New Roman"/>
          <w:sz w:val="24"/>
          <w:szCs w:val="24"/>
        </w:rPr>
        <w:t>čai</w:t>
      </w:r>
      <w:r>
        <w:rPr>
          <w:rFonts w:ascii="Times New Roman" w:hAnsi="Times New Roman" w:cs="Times New Roman"/>
          <w:sz w:val="24"/>
          <w:szCs w:val="24"/>
        </w:rPr>
        <w:t xml:space="preserve">, kur viena šalis kaltina kitą nusikaltimu, </w:t>
      </w:r>
      <w:r w:rsidR="002B187D">
        <w:rPr>
          <w:rFonts w:ascii="Times New Roman" w:hAnsi="Times New Roman" w:cs="Times New Roman"/>
          <w:sz w:val="24"/>
          <w:szCs w:val="24"/>
        </w:rPr>
        <w:t>teisinėje valstybėje</w:t>
      </w:r>
      <w:r w:rsidRPr="00D13993">
        <w:rPr>
          <w:rFonts w:ascii="Times New Roman" w:hAnsi="Times New Roman" w:cs="Times New Roman"/>
          <w:sz w:val="24"/>
          <w:szCs w:val="24"/>
        </w:rPr>
        <w:t xml:space="preserve"> sprendžiami </w:t>
      </w:r>
      <w:r>
        <w:rPr>
          <w:rFonts w:ascii="Times New Roman" w:hAnsi="Times New Roman" w:cs="Times New Roman"/>
          <w:sz w:val="24"/>
          <w:szCs w:val="24"/>
        </w:rPr>
        <w:t>išimtinai teismo.</w:t>
      </w:r>
      <w:r w:rsidRPr="000C3ECD">
        <w:rPr>
          <w:rFonts w:ascii="Times New Roman" w:hAnsi="Times New Roman" w:cs="Times New Roman"/>
          <w:sz w:val="24"/>
          <w:szCs w:val="24"/>
        </w:rPr>
        <w:t xml:space="preserve"> </w:t>
      </w:r>
      <w:r w:rsidRPr="00685D55">
        <w:rPr>
          <w:rFonts w:ascii="Times New Roman" w:hAnsi="Times New Roman" w:cs="Times New Roman"/>
          <w:sz w:val="24"/>
          <w:szCs w:val="24"/>
        </w:rPr>
        <w:t>Tai, kad Generalinė prokuratūra 201</w:t>
      </w:r>
      <w:r>
        <w:rPr>
          <w:rFonts w:ascii="Times New Roman" w:hAnsi="Times New Roman" w:cs="Times New Roman"/>
          <w:sz w:val="24"/>
          <w:szCs w:val="24"/>
        </w:rPr>
        <w:t>5</w:t>
      </w:r>
      <w:r w:rsidRPr="00685D55">
        <w:rPr>
          <w:rFonts w:ascii="Times New Roman" w:hAnsi="Times New Roman" w:cs="Times New Roman"/>
          <w:sz w:val="24"/>
          <w:szCs w:val="24"/>
        </w:rPr>
        <w:t xml:space="preserve"> m. atsisakė šioje byloje pradėti ikiteisminį tyrimą</w:t>
      </w:r>
      <w:r>
        <w:rPr>
          <w:rFonts w:ascii="Times New Roman" w:hAnsi="Times New Roman" w:cs="Times New Roman"/>
          <w:sz w:val="24"/>
          <w:szCs w:val="24"/>
        </w:rPr>
        <w:t xml:space="preserve"> pagal </w:t>
      </w:r>
      <w:r w:rsidRPr="00685D55">
        <w:rPr>
          <w:rFonts w:ascii="Times New Roman" w:hAnsi="Times New Roman" w:cs="Times New Roman"/>
          <w:sz w:val="24"/>
          <w:szCs w:val="24"/>
        </w:rPr>
        <w:t>Centro</w:t>
      </w:r>
      <w:r w:rsidRPr="006D1AC3">
        <w:rPr>
          <w:rFonts w:ascii="Times New Roman" w:hAnsi="Times New Roman" w:cs="Times New Roman"/>
          <w:sz w:val="24"/>
          <w:szCs w:val="24"/>
        </w:rPr>
        <w:t xml:space="preserve"> </w:t>
      </w:r>
      <w:r w:rsidRPr="00685D55">
        <w:rPr>
          <w:rFonts w:ascii="Times New Roman" w:hAnsi="Times New Roman" w:cs="Times New Roman"/>
          <w:sz w:val="24"/>
          <w:szCs w:val="24"/>
        </w:rPr>
        <w:t>prašymą</w:t>
      </w:r>
      <w:r>
        <w:rPr>
          <w:rFonts w:ascii="Times New Roman" w:hAnsi="Times New Roman" w:cs="Times New Roman"/>
          <w:sz w:val="24"/>
          <w:szCs w:val="24"/>
        </w:rPr>
        <w:t>,</w:t>
      </w:r>
      <w:r w:rsidRPr="00685D55">
        <w:rPr>
          <w:rFonts w:ascii="Times New Roman" w:hAnsi="Times New Roman" w:cs="Times New Roman"/>
          <w:sz w:val="24"/>
          <w:szCs w:val="24"/>
        </w:rPr>
        <w:t xml:space="preserve"> nesustabdo šio proceso. Generalinė prokuratūra </w:t>
      </w:r>
      <w:r>
        <w:rPr>
          <w:rFonts w:ascii="Times New Roman" w:hAnsi="Times New Roman" w:cs="Times New Roman"/>
          <w:sz w:val="24"/>
          <w:szCs w:val="24"/>
        </w:rPr>
        <w:t xml:space="preserve">tada </w:t>
      </w:r>
      <w:r w:rsidRPr="00685D55">
        <w:rPr>
          <w:rFonts w:ascii="Times New Roman" w:hAnsi="Times New Roman" w:cs="Times New Roman"/>
          <w:sz w:val="24"/>
          <w:szCs w:val="24"/>
        </w:rPr>
        <w:t xml:space="preserve">atsisakė pradėti ikiteisminį tyrimą dėl </w:t>
      </w:r>
      <w:r>
        <w:rPr>
          <w:rFonts w:ascii="Times New Roman" w:hAnsi="Times New Roman" w:cs="Times New Roman"/>
          <w:sz w:val="24"/>
          <w:szCs w:val="24"/>
        </w:rPr>
        <w:t>dviejų priežasčių: 1) dėl įtariamojo žūties: tokiais atvejais ikiteismininis tyrimas pagal BPK nepradedamas arba pradėtas nutraukiamas ir 2) prokuratūrai pasirodė, jog pateikta medžiaga nėra pakankama baudžiamąjį persekiojimą</w:t>
      </w:r>
      <w:r w:rsidRPr="00C54E20">
        <w:rPr>
          <w:rFonts w:ascii="Times New Roman" w:hAnsi="Times New Roman" w:cs="Times New Roman"/>
          <w:sz w:val="24"/>
          <w:szCs w:val="24"/>
        </w:rPr>
        <w:t xml:space="preserve"> </w:t>
      </w:r>
      <w:r>
        <w:rPr>
          <w:rFonts w:ascii="Times New Roman" w:hAnsi="Times New Roman" w:cs="Times New Roman"/>
          <w:sz w:val="24"/>
          <w:szCs w:val="24"/>
        </w:rPr>
        <w:t>pradėti</w:t>
      </w:r>
      <w:r w:rsidRPr="00685D55">
        <w:rPr>
          <w:rFonts w:ascii="Times New Roman" w:hAnsi="Times New Roman" w:cs="Times New Roman"/>
          <w:sz w:val="24"/>
          <w:szCs w:val="24"/>
        </w:rPr>
        <w:t xml:space="preserve">. </w:t>
      </w:r>
      <w:r>
        <w:rPr>
          <w:rFonts w:ascii="Times New Roman" w:hAnsi="Times New Roman" w:cs="Times New Roman"/>
          <w:sz w:val="24"/>
          <w:szCs w:val="24"/>
        </w:rPr>
        <w:t>Tačiau niekas</w:t>
      </w:r>
      <w:r w:rsidR="002B187D">
        <w:rPr>
          <w:rFonts w:ascii="Times New Roman" w:hAnsi="Times New Roman" w:cs="Times New Roman"/>
          <w:sz w:val="24"/>
          <w:szCs w:val="24"/>
        </w:rPr>
        <w:t xml:space="preserve"> netrukdo Prokuratūros nutarimą</w:t>
      </w:r>
      <w:r>
        <w:rPr>
          <w:rFonts w:ascii="Times New Roman" w:hAnsi="Times New Roman" w:cs="Times New Roman"/>
          <w:sz w:val="24"/>
          <w:szCs w:val="24"/>
        </w:rPr>
        <w:t xml:space="preserve"> apskųsti teismui. Be to, </w:t>
      </w:r>
      <w:r w:rsidRPr="00685D55">
        <w:rPr>
          <w:rFonts w:ascii="Times New Roman" w:hAnsi="Times New Roman" w:cs="Times New Roman"/>
          <w:sz w:val="24"/>
          <w:szCs w:val="24"/>
        </w:rPr>
        <w:t>tokiais atvejais, kai kuri nors byla atrodo visuomenei itin reikšminga, ji gali būti tiriama ir mirusio asmens veikos neteisėtumo faktui nustatyti. Tam yra ne vienas teismų precedentas, kai baudžiamoji byla vedama įtariamajam nedalyvaujant. Todėl šiuo atveju suinteresuot</w:t>
      </w:r>
      <w:r>
        <w:rPr>
          <w:rFonts w:ascii="Times New Roman" w:hAnsi="Times New Roman" w:cs="Times New Roman"/>
          <w:sz w:val="24"/>
          <w:szCs w:val="24"/>
        </w:rPr>
        <w:t>oji pusė negali skųstis, kad jai</w:t>
      </w:r>
      <w:r w:rsidRPr="00685D55">
        <w:rPr>
          <w:rFonts w:ascii="Times New Roman" w:hAnsi="Times New Roman" w:cs="Times New Roman"/>
          <w:sz w:val="24"/>
          <w:szCs w:val="24"/>
        </w:rPr>
        <w:t xml:space="preserve"> yra užkirstas kelias pasinaudoti teismais ir </w:t>
      </w:r>
      <w:r>
        <w:rPr>
          <w:rFonts w:ascii="Times New Roman" w:hAnsi="Times New Roman" w:cs="Times New Roman"/>
          <w:sz w:val="24"/>
          <w:szCs w:val="24"/>
        </w:rPr>
        <w:t xml:space="preserve">teisėtai </w:t>
      </w:r>
      <w:r w:rsidRPr="00685D55">
        <w:rPr>
          <w:rFonts w:ascii="Times New Roman" w:hAnsi="Times New Roman" w:cs="Times New Roman"/>
          <w:sz w:val="24"/>
          <w:szCs w:val="24"/>
        </w:rPr>
        <w:t>siekti teisingumo.</w:t>
      </w:r>
      <w:r w:rsidRPr="00505756">
        <w:rPr>
          <w:rFonts w:ascii="Times New Roman" w:hAnsi="Times New Roman" w:cs="Times New Roman"/>
          <w:sz w:val="24"/>
          <w:szCs w:val="24"/>
        </w:rPr>
        <w:t xml:space="preserve">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Tačiau problema gali būti išspręsta ir be teismo, nes paminklo likimui, matysime, neturi tiesioginės reikšmės tas faktas, ar Krikštaponis atliko jam inkriminuojamą neteisėtą veiklą, ar neatliko, nes pati paminklo problema žymia dalimi yra kilusi ir dėl tam tikro nesusipratimo. Tai paaiškėja išanalizavus situaciją, susijusią su J. Krikštaponio paminklu.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Jei bus įrodyta nepriimtina J. Krikštaponio karo metu Baltarusijoje atlikta veika, tai bus oficialus pagrindas tą jo veiką vienodai smerkti tiek žydams, tiek ir lietuviams. Šiuo atžvilgiu tarp žydų ir Lietuvos dviejų nuomonių nebūtų. Nesutarimo, manau, neturėtų būti ir vertinant Krikštaponio </w:t>
      </w:r>
      <w:r>
        <w:rPr>
          <w:rFonts w:ascii="Times New Roman" w:hAnsi="Times New Roman" w:cs="Times New Roman"/>
          <w:sz w:val="24"/>
          <w:szCs w:val="24"/>
        </w:rPr>
        <w:lastRenderedPageBreak/>
        <w:t>laisvės kovą, Lietuvai svarbią. Sovietai, kaip žinia, Krikštaponio galimai neteisėtą veiklą Baltarusijoje kaip ir jo laisvės kovą, vienodai laikė nusikalstam</w:t>
      </w:r>
      <w:r w:rsidR="000D1210">
        <w:rPr>
          <w:rFonts w:ascii="Times New Roman" w:hAnsi="Times New Roman" w:cs="Times New Roman"/>
          <w:sz w:val="24"/>
          <w:szCs w:val="24"/>
        </w:rPr>
        <w:t>omis</w:t>
      </w:r>
      <w:r>
        <w:rPr>
          <w:rFonts w:ascii="Times New Roman" w:hAnsi="Times New Roman" w:cs="Times New Roman"/>
          <w:sz w:val="24"/>
          <w:szCs w:val="24"/>
        </w:rPr>
        <w:t>. Bet nemanau, kad žydai šiuo vertinimu tapatintųsi su sovietais, nes kova</w:t>
      </w:r>
      <w:r w:rsidRPr="00284063">
        <w:rPr>
          <w:rFonts w:ascii="Times New Roman" w:hAnsi="Times New Roman" w:cs="Times New Roman"/>
          <w:sz w:val="24"/>
          <w:szCs w:val="24"/>
        </w:rPr>
        <w:t xml:space="preserve"> </w:t>
      </w:r>
      <w:r>
        <w:rPr>
          <w:rFonts w:ascii="Times New Roman" w:hAnsi="Times New Roman" w:cs="Times New Roman"/>
          <w:sz w:val="24"/>
          <w:szCs w:val="24"/>
        </w:rPr>
        <w:t>dėl laisvės yra vienodai reikšminga kiekvienai laisvę mylinčiai ir dėl jos kovojančiai tautai. Kas gina savo laisvę, tas gina laisvę apskritai. Bet jeigu žydai ir lietuviai vienodai neigiamai vertin</w:t>
      </w:r>
      <w:r w:rsidR="004C7D4B">
        <w:rPr>
          <w:rFonts w:ascii="Times New Roman" w:hAnsi="Times New Roman" w:cs="Times New Roman"/>
          <w:sz w:val="24"/>
          <w:szCs w:val="24"/>
        </w:rPr>
        <w:t>tų</w:t>
      </w:r>
      <w:r>
        <w:rPr>
          <w:rFonts w:ascii="Times New Roman" w:hAnsi="Times New Roman" w:cs="Times New Roman"/>
          <w:sz w:val="24"/>
          <w:szCs w:val="24"/>
        </w:rPr>
        <w:t xml:space="preserve"> galimai nepriimtiną Krikštaponio veiklą Baltarusijoje, o vienodai pozityviai - jo kaip partizanų vado laisvės kovą, tai kyla klausimas, dėl ko nesusikalbama? O nesusikalbama, manau, ir dėl skirtingų mąstymo lygių</w:t>
      </w:r>
      <w:r w:rsidR="004C7D4B">
        <w:rPr>
          <w:rFonts w:ascii="Times New Roman" w:hAnsi="Times New Roman" w:cs="Times New Roman"/>
          <w:sz w:val="24"/>
          <w:szCs w:val="24"/>
        </w:rPr>
        <w:t>, jei</w:t>
      </w:r>
      <w:r w:rsidR="002808B5">
        <w:rPr>
          <w:rFonts w:ascii="Times New Roman" w:hAnsi="Times New Roman" w:cs="Times New Roman"/>
          <w:sz w:val="24"/>
          <w:szCs w:val="24"/>
        </w:rPr>
        <w:t xml:space="preserve"> čia</w:t>
      </w:r>
      <w:r w:rsidR="004C7D4B">
        <w:rPr>
          <w:rFonts w:ascii="Times New Roman" w:hAnsi="Times New Roman" w:cs="Times New Roman"/>
          <w:sz w:val="24"/>
          <w:szCs w:val="24"/>
        </w:rPr>
        <w:t xml:space="preserve">, žinoma, nėra </w:t>
      </w:r>
      <w:r w:rsidR="002808B5">
        <w:rPr>
          <w:rFonts w:ascii="Times New Roman" w:hAnsi="Times New Roman" w:cs="Times New Roman"/>
          <w:sz w:val="24"/>
          <w:szCs w:val="24"/>
        </w:rPr>
        <w:t xml:space="preserve">įsipynusi </w:t>
      </w:r>
      <w:r w:rsidR="004C7D4B">
        <w:rPr>
          <w:rFonts w:ascii="Times New Roman" w:hAnsi="Times New Roman" w:cs="Times New Roman"/>
          <w:sz w:val="24"/>
          <w:szCs w:val="24"/>
        </w:rPr>
        <w:t>pikt</w:t>
      </w:r>
      <w:r w:rsidR="002808B5">
        <w:rPr>
          <w:rFonts w:ascii="Times New Roman" w:hAnsi="Times New Roman" w:cs="Times New Roman"/>
          <w:sz w:val="24"/>
          <w:szCs w:val="24"/>
        </w:rPr>
        <w:t>a</w:t>
      </w:r>
      <w:r w:rsidR="004C7D4B">
        <w:rPr>
          <w:rFonts w:ascii="Times New Roman" w:hAnsi="Times New Roman" w:cs="Times New Roman"/>
          <w:sz w:val="24"/>
          <w:szCs w:val="24"/>
        </w:rPr>
        <w:t xml:space="preserve"> vali</w:t>
      </w:r>
      <w:r w:rsidR="002808B5">
        <w:rPr>
          <w:rFonts w:ascii="Times New Roman" w:hAnsi="Times New Roman" w:cs="Times New Roman"/>
          <w:sz w:val="24"/>
          <w:szCs w:val="24"/>
        </w:rPr>
        <w:t>a</w:t>
      </w:r>
      <w:r>
        <w:rPr>
          <w:rFonts w:ascii="Times New Roman" w:hAnsi="Times New Roman" w:cs="Times New Roman"/>
          <w:sz w:val="24"/>
          <w:szCs w:val="24"/>
        </w:rPr>
        <w:t>.</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Žydų politikų pusė ragina vertinti Krikštaponį apskritai, t. y. jo galimai atliktą neteisėtą veiklą laiko tarsi oficialiai įrodytu dalyku ir tuo pagrindu ją nepagrįstai išplečia visam Krikštaponio asmeniui, ignoruojant jo teisėtą laisvės kovą. Logikoje toks mąstymas vadinamas per plataus apibendrinimo klaida, kai dėl vienos nepriimtinos veiklos asmuo vaizduojamas kaip totaliai neigiamas ir kartu norima užginčyti kitų teisę pripažinti ir pozityvią tokio asmens veiklą.</w:t>
      </w:r>
      <w:r w:rsidRPr="00063711">
        <w:rPr>
          <w:rFonts w:ascii="Times New Roman" w:hAnsi="Times New Roman" w:cs="Times New Roman"/>
          <w:sz w:val="24"/>
          <w:szCs w:val="24"/>
        </w:rPr>
        <w:t xml:space="preserve">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Bet jei norime susikalbėti ir išeiti iš aklavietės, turime kalbėti apie asmenį ne apskritai, o konkrečiai, skiriant jo atliktas priimtinas veikas nuo nepriimtinų. Tada </w:t>
      </w:r>
      <w:r w:rsidRPr="00685D55">
        <w:rPr>
          <w:rFonts w:ascii="Times New Roman" w:hAnsi="Times New Roman" w:cs="Times New Roman"/>
          <w:sz w:val="24"/>
          <w:szCs w:val="24"/>
        </w:rPr>
        <w:t>atsir</w:t>
      </w:r>
      <w:r>
        <w:rPr>
          <w:rFonts w:ascii="Times New Roman" w:hAnsi="Times New Roman" w:cs="Times New Roman"/>
          <w:sz w:val="24"/>
          <w:szCs w:val="24"/>
        </w:rPr>
        <w:t>anda</w:t>
      </w:r>
      <w:r w:rsidRPr="00685D55">
        <w:rPr>
          <w:rFonts w:ascii="Times New Roman" w:hAnsi="Times New Roman" w:cs="Times New Roman"/>
          <w:sz w:val="24"/>
          <w:szCs w:val="24"/>
        </w:rPr>
        <w:t xml:space="preserve"> pagrindas </w:t>
      </w:r>
      <w:r>
        <w:rPr>
          <w:rFonts w:ascii="Times New Roman" w:hAnsi="Times New Roman" w:cs="Times New Roman"/>
          <w:sz w:val="24"/>
          <w:szCs w:val="24"/>
        </w:rPr>
        <w:t xml:space="preserve">šiuo atveju </w:t>
      </w:r>
      <w:r w:rsidRPr="00685D55">
        <w:rPr>
          <w:rFonts w:ascii="Times New Roman" w:hAnsi="Times New Roman" w:cs="Times New Roman"/>
          <w:sz w:val="24"/>
          <w:szCs w:val="24"/>
        </w:rPr>
        <w:t xml:space="preserve">kalbėti apie 3 Krikštaponius: 1) apie Krikštaponį apskirtai, </w:t>
      </w:r>
      <w:r>
        <w:rPr>
          <w:rFonts w:ascii="Times New Roman" w:hAnsi="Times New Roman" w:cs="Times New Roman"/>
          <w:sz w:val="24"/>
          <w:szCs w:val="24"/>
        </w:rPr>
        <w:t xml:space="preserve">kuris </w:t>
      </w:r>
      <w:r w:rsidRPr="00685D55">
        <w:rPr>
          <w:rFonts w:ascii="Times New Roman" w:hAnsi="Times New Roman" w:cs="Times New Roman"/>
          <w:sz w:val="24"/>
          <w:szCs w:val="24"/>
        </w:rPr>
        <w:t xml:space="preserve">savyje </w:t>
      </w:r>
      <w:r>
        <w:rPr>
          <w:rFonts w:ascii="Times New Roman" w:hAnsi="Times New Roman" w:cs="Times New Roman"/>
          <w:sz w:val="24"/>
          <w:szCs w:val="24"/>
        </w:rPr>
        <w:t>gali</w:t>
      </w:r>
      <w:r w:rsidRPr="00685D55">
        <w:rPr>
          <w:rFonts w:ascii="Times New Roman" w:hAnsi="Times New Roman" w:cs="Times New Roman"/>
          <w:sz w:val="24"/>
          <w:szCs w:val="24"/>
        </w:rPr>
        <w:t xml:space="preserve"> apjungt</w:t>
      </w:r>
      <w:r>
        <w:rPr>
          <w:rFonts w:ascii="Times New Roman" w:hAnsi="Times New Roman" w:cs="Times New Roman"/>
          <w:sz w:val="24"/>
          <w:szCs w:val="24"/>
        </w:rPr>
        <w:t>i</w:t>
      </w:r>
      <w:r w:rsidRPr="00685D55">
        <w:rPr>
          <w:rFonts w:ascii="Times New Roman" w:hAnsi="Times New Roman" w:cs="Times New Roman"/>
          <w:sz w:val="24"/>
          <w:szCs w:val="24"/>
        </w:rPr>
        <w:t xml:space="preserve"> priimtinas ir</w:t>
      </w:r>
      <w:r>
        <w:rPr>
          <w:rFonts w:ascii="Times New Roman" w:hAnsi="Times New Roman" w:cs="Times New Roman"/>
          <w:sz w:val="24"/>
          <w:szCs w:val="24"/>
        </w:rPr>
        <w:t xml:space="preserve"> galimai </w:t>
      </w:r>
      <w:r w:rsidRPr="00685D55">
        <w:rPr>
          <w:rFonts w:ascii="Times New Roman" w:hAnsi="Times New Roman" w:cs="Times New Roman"/>
          <w:sz w:val="24"/>
          <w:szCs w:val="24"/>
        </w:rPr>
        <w:t>nepriimtinas veikas</w:t>
      </w:r>
      <w:r>
        <w:rPr>
          <w:rFonts w:ascii="Times New Roman" w:hAnsi="Times New Roman" w:cs="Times New Roman"/>
          <w:sz w:val="24"/>
          <w:szCs w:val="24"/>
        </w:rPr>
        <w:t xml:space="preserve">, </w:t>
      </w:r>
      <w:r w:rsidRPr="00685D55">
        <w:rPr>
          <w:rFonts w:ascii="Times New Roman" w:hAnsi="Times New Roman" w:cs="Times New Roman"/>
          <w:sz w:val="24"/>
          <w:szCs w:val="24"/>
        </w:rPr>
        <w:t>2) apie Krikštaponį, kaip 2 kuopos vadą, galimai atlikus</w:t>
      </w:r>
      <w:r>
        <w:rPr>
          <w:rFonts w:ascii="Times New Roman" w:hAnsi="Times New Roman" w:cs="Times New Roman"/>
          <w:sz w:val="24"/>
          <w:szCs w:val="24"/>
        </w:rPr>
        <w:t xml:space="preserve">į karo metu neteisėtą veiką </w:t>
      </w:r>
      <w:r w:rsidRPr="00685D55">
        <w:rPr>
          <w:rFonts w:ascii="Times New Roman" w:hAnsi="Times New Roman" w:cs="Times New Roman"/>
          <w:sz w:val="24"/>
          <w:szCs w:val="24"/>
        </w:rPr>
        <w:t>ir 3) apie Kri</w:t>
      </w:r>
      <w:r>
        <w:rPr>
          <w:rFonts w:ascii="Times New Roman" w:hAnsi="Times New Roman" w:cs="Times New Roman"/>
          <w:sz w:val="24"/>
          <w:szCs w:val="24"/>
        </w:rPr>
        <w:t>k</w:t>
      </w:r>
      <w:r w:rsidRPr="00685D55">
        <w:rPr>
          <w:rFonts w:ascii="Times New Roman" w:hAnsi="Times New Roman" w:cs="Times New Roman"/>
          <w:sz w:val="24"/>
          <w:szCs w:val="24"/>
        </w:rPr>
        <w:t xml:space="preserve">štaponį </w:t>
      </w:r>
      <w:r>
        <w:rPr>
          <w:rFonts w:ascii="Times New Roman" w:hAnsi="Times New Roman" w:cs="Times New Roman"/>
          <w:sz w:val="24"/>
          <w:szCs w:val="24"/>
        </w:rPr>
        <w:t xml:space="preserve">- </w:t>
      </w:r>
      <w:r w:rsidRPr="00685D55">
        <w:rPr>
          <w:rFonts w:ascii="Times New Roman" w:hAnsi="Times New Roman" w:cs="Times New Roman"/>
          <w:sz w:val="24"/>
          <w:szCs w:val="24"/>
        </w:rPr>
        <w:t xml:space="preserve">laisvės </w:t>
      </w:r>
      <w:r>
        <w:rPr>
          <w:rFonts w:ascii="Times New Roman" w:hAnsi="Times New Roman" w:cs="Times New Roman"/>
          <w:sz w:val="24"/>
          <w:szCs w:val="24"/>
        </w:rPr>
        <w:t>gynėją</w:t>
      </w:r>
      <w:r w:rsidRPr="00685D55">
        <w:rPr>
          <w:rFonts w:ascii="Times New Roman" w:hAnsi="Times New Roman" w:cs="Times New Roman"/>
          <w:sz w:val="24"/>
          <w:szCs w:val="24"/>
        </w:rPr>
        <w:t xml:space="preserve">. </w:t>
      </w:r>
      <w:r>
        <w:rPr>
          <w:rFonts w:ascii="Times New Roman" w:hAnsi="Times New Roman" w:cs="Times New Roman"/>
          <w:sz w:val="24"/>
          <w:szCs w:val="24"/>
        </w:rPr>
        <w:t xml:space="preserve">Dabar jau galime </w:t>
      </w:r>
      <w:r w:rsidRPr="00685D55">
        <w:rPr>
          <w:rFonts w:ascii="Times New Roman" w:hAnsi="Times New Roman" w:cs="Times New Roman"/>
          <w:sz w:val="24"/>
          <w:szCs w:val="24"/>
        </w:rPr>
        <w:t>klausti</w:t>
      </w:r>
      <w:r>
        <w:rPr>
          <w:rFonts w:ascii="Times New Roman" w:hAnsi="Times New Roman" w:cs="Times New Roman"/>
          <w:sz w:val="24"/>
          <w:szCs w:val="24"/>
        </w:rPr>
        <w:t>,</w:t>
      </w:r>
      <w:r w:rsidRPr="00685D55">
        <w:rPr>
          <w:rFonts w:ascii="Times New Roman" w:hAnsi="Times New Roman" w:cs="Times New Roman"/>
          <w:sz w:val="24"/>
          <w:szCs w:val="24"/>
        </w:rPr>
        <w:t xml:space="preserve"> kuriam iš šių </w:t>
      </w:r>
      <w:r>
        <w:rPr>
          <w:rFonts w:ascii="Times New Roman" w:hAnsi="Times New Roman" w:cs="Times New Roman"/>
          <w:sz w:val="24"/>
          <w:szCs w:val="24"/>
        </w:rPr>
        <w:t xml:space="preserve">trijų </w:t>
      </w:r>
      <w:r w:rsidRPr="00685D55">
        <w:rPr>
          <w:rFonts w:ascii="Times New Roman" w:hAnsi="Times New Roman" w:cs="Times New Roman"/>
          <w:sz w:val="24"/>
          <w:szCs w:val="24"/>
        </w:rPr>
        <w:t>Krikštaponi</w:t>
      </w:r>
      <w:r>
        <w:rPr>
          <w:rFonts w:ascii="Times New Roman" w:hAnsi="Times New Roman" w:cs="Times New Roman"/>
          <w:sz w:val="24"/>
          <w:szCs w:val="24"/>
        </w:rPr>
        <w:t xml:space="preserve">ų stovi paminklas Ukmergėje? </w:t>
      </w:r>
      <w:r w:rsidR="004C7D4B">
        <w:rPr>
          <w:rFonts w:ascii="Times New Roman" w:hAnsi="Times New Roman" w:cs="Times New Roman"/>
          <w:sz w:val="24"/>
          <w:szCs w:val="24"/>
        </w:rPr>
        <w:t>Į tai vienareikšmiškai atsako u</w:t>
      </w:r>
      <w:r>
        <w:rPr>
          <w:rFonts w:ascii="Times New Roman" w:hAnsi="Times New Roman" w:cs="Times New Roman"/>
          <w:sz w:val="24"/>
          <w:szCs w:val="24"/>
        </w:rPr>
        <w:t>žrašas ant paminklo: p</w:t>
      </w:r>
      <w:r w:rsidRPr="00685D55">
        <w:rPr>
          <w:rFonts w:ascii="Times New Roman" w:hAnsi="Times New Roman" w:cs="Times New Roman"/>
          <w:sz w:val="24"/>
          <w:szCs w:val="24"/>
        </w:rPr>
        <w:t xml:space="preserve">aminklas </w:t>
      </w:r>
      <w:r>
        <w:rPr>
          <w:rFonts w:ascii="Times New Roman" w:hAnsi="Times New Roman" w:cs="Times New Roman"/>
          <w:sz w:val="24"/>
          <w:szCs w:val="24"/>
        </w:rPr>
        <w:t xml:space="preserve">stovi </w:t>
      </w:r>
      <w:r w:rsidRPr="00685D55">
        <w:rPr>
          <w:rFonts w:ascii="Times New Roman" w:hAnsi="Times New Roman" w:cs="Times New Roman"/>
          <w:sz w:val="24"/>
          <w:szCs w:val="24"/>
        </w:rPr>
        <w:t xml:space="preserve">ne Krikštaponiui apskritai, ne Krikštaponiui - 2 kuopos vadui, o Krikštaponiui – partizanų apygardos „Vytis“ vadui, paaukojusiam </w:t>
      </w:r>
      <w:r>
        <w:rPr>
          <w:rFonts w:ascii="Times New Roman" w:hAnsi="Times New Roman" w:cs="Times New Roman"/>
          <w:sz w:val="24"/>
          <w:szCs w:val="24"/>
        </w:rPr>
        <w:t xml:space="preserve">savo </w:t>
      </w:r>
      <w:r w:rsidRPr="00685D55">
        <w:rPr>
          <w:rFonts w:ascii="Times New Roman" w:hAnsi="Times New Roman" w:cs="Times New Roman"/>
          <w:sz w:val="24"/>
          <w:szCs w:val="24"/>
        </w:rPr>
        <w:t xml:space="preserve">gyvybę už Lietuvos laisvę. </w:t>
      </w:r>
      <w:r>
        <w:rPr>
          <w:rFonts w:ascii="Times New Roman" w:hAnsi="Times New Roman" w:cs="Times New Roman"/>
          <w:sz w:val="24"/>
          <w:szCs w:val="24"/>
        </w:rPr>
        <w:t>Kitaip sakant,  paminklas stovi ne tam Krikštapon</w:t>
      </w:r>
      <w:r w:rsidR="00CF1740">
        <w:rPr>
          <w:rFonts w:ascii="Times New Roman" w:hAnsi="Times New Roman" w:cs="Times New Roman"/>
          <w:sz w:val="24"/>
          <w:szCs w:val="24"/>
        </w:rPr>
        <w:t>iui, dėl kurio diskusija vyksta</w:t>
      </w:r>
      <w:r>
        <w:rPr>
          <w:rFonts w:ascii="Times New Roman" w:hAnsi="Times New Roman" w:cs="Times New Roman"/>
          <w:sz w:val="24"/>
          <w:szCs w:val="24"/>
        </w:rPr>
        <w:t>, o tam, dėl kurio diskusija nevyksta. Būtent Krikštaponiui</w:t>
      </w:r>
      <w:r w:rsidR="00E73348">
        <w:rPr>
          <w:rFonts w:ascii="Times New Roman" w:hAnsi="Times New Roman" w:cs="Times New Roman"/>
          <w:sz w:val="24"/>
          <w:szCs w:val="24"/>
        </w:rPr>
        <w:t>,</w:t>
      </w:r>
      <w:r>
        <w:rPr>
          <w:rFonts w:ascii="Times New Roman" w:hAnsi="Times New Roman" w:cs="Times New Roman"/>
          <w:sz w:val="24"/>
          <w:szCs w:val="24"/>
        </w:rPr>
        <w:t xml:space="preserve"> kaip laisvės gynėjui</w:t>
      </w:r>
      <w:r w:rsidR="00E73348">
        <w:rPr>
          <w:rFonts w:ascii="Times New Roman" w:hAnsi="Times New Roman" w:cs="Times New Roman"/>
          <w:sz w:val="24"/>
          <w:szCs w:val="24"/>
        </w:rPr>
        <w:t>,</w:t>
      </w:r>
      <w:r>
        <w:rPr>
          <w:rFonts w:ascii="Times New Roman" w:hAnsi="Times New Roman" w:cs="Times New Roman"/>
          <w:sz w:val="24"/>
          <w:szCs w:val="24"/>
        </w:rPr>
        <w:t xml:space="preserve"> Lietuva pastatė Ukmergėje paminklą, </w:t>
      </w:r>
      <w:r w:rsidR="002F3DFB">
        <w:rPr>
          <w:rFonts w:ascii="Times New Roman" w:hAnsi="Times New Roman" w:cs="Times New Roman"/>
          <w:sz w:val="24"/>
          <w:szCs w:val="24"/>
        </w:rPr>
        <w:t xml:space="preserve">1997 m. </w:t>
      </w:r>
      <w:r>
        <w:rPr>
          <w:rFonts w:ascii="Times New Roman" w:hAnsi="Times New Roman" w:cs="Times New Roman"/>
          <w:sz w:val="24"/>
          <w:szCs w:val="24"/>
        </w:rPr>
        <w:t xml:space="preserve">pripažino jam garbingą kario-savanorio vardą, </w:t>
      </w:r>
      <w:r w:rsidR="002F3DFB">
        <w:rPr>
          <w:rFonts w:ascii="Times New Roman" w:hAnsi="Times New Roman" w:cs="Times New Roman"/>
          <w:sz w:val="24"/>
          <w:szCs w:val="24"/>
        </w:rPr>
        <w:t xml:space="preserve">2002 m. Prezidentas V. Adamkus </w:t>
      </w:r>
      <w:r>
        <w:rPr>
          <w:rFonts w:ascii="Times New Roman" w:hAnsi="Times New Roman" w:cs="Times New Roman"/>
          <w:sz w:val="24"/>
          <w:szCs w:val="24"/>
        </w:rPr>
        <w:t>suteikė po mirties pulkininko laipsnį. Š</w:t>
      </w:r>
      <w:r w:rsidRPr="00685D55">
        <w:rPr>
          <w:rFonts w:ascii="Times New Roman" w:hAnsi="Times New Roman" w:cs="Times New Roman"/>
          <w:sz w:val="24"/>
          <w:szCs w:val="24"/>
        </w:rPr>
        <w:t>ios Krikštaponio</w:t>
      </w:r>
      <w:r>
        <w:rPr>
          <w:rFonts w:ascii="Times New Roman" w:hAnsi="Times New Roman" w:cs="Times New Roman"/>
          <w:sz w:val="24"/>
          <w:szCs w:val="24"/>
        </w:rPr>
        <w:t xml:space="preserve"> veiklos</w:t>
      </w:r>
      <w:r w:rsidRPr="00685D55">
        <w:rPr>
          <w:rFonts w:ascii="Times New Roman" w:hAnsi="Times New Roman" w:cs="Times New Roman"/>
          <w:sz w:val="24"/>
          <w:szCs w:val="24"/>
        </w:rPr>
        <w:t xml:space="preserve"> niekas negali </w:t>
      </w:r>
      <w:r>
        <w:rPr>
          <w:rFonts w:ascii="Times New Roman" w:hAnsi="Times New Roman" w:cs="Times New Roman"/>
          <w:sz w:val="24"/>
          <w:szCs w:val="24"/>
        </w:rPr>
        <w:t>paneigti ar ją atšaukti</w:t>
      </w:r>
      <w:r w:rsidR="002F3DFB">
        <w:rPr>
          <w:rFonts w:ascii="Times New Roman" w:hAnsi="Times New Roman" w:cs="Times New Roman"/>
          <w:sz w:val="24"/>
          <w:szCs w:val="24"/>
        </w:rPr>
        <w:t>, nes</w:t>
      </w:r>
      <w:r>
        <w:rPr>
          <w:rFonts w:ascii="Times New Roman" w:hAnsi="Times New Roman" w:cs="Times New Roman"/>
          <w:sz w:val="24"/>
          <w:szCs w:val="24"/>
        </w:rPr>
        <w:t xml:space="preserve"> Tėvynės gynimas – bendražmogiška vertybė. Sakoma: „</w:t>
      </w:r>
      <w:r w:rsidR="00E73348">
        <w:rPr>
          <w:rFonts w:ascii="Times New Roman" w:hAnsi="Times New Roman" w:cs="Times New Roman"/>
          <w:i/>
          <w:sz w:val="24"/>
          <w:szCs w:val="24"/>
        </w:rPr>
        <w:t>Tas n</w:t>
      </w:r>
      <w:r w:rsidRPr="005C2611">
        <w:rPr>
          <w:rFonts w:ascii="Times New Roman" w:hAnsi="Times New Roman" w:cs="Times New Roman"/>
          <w:i/>
          <w:sz w:val="24"/>
          <w:szCs w:val="24"/>
        </w:rPr>
        <w:t>evertas laisv</w:t>
      </w:r>
      <w:r>
        <w:rPr>
          <w:rFonts w:ascii="Times New Roman" w:hAnsi="Times New Roman" w:cs="Times New Roman"/>
          <w:i/>
          <w:sz w:val="24"/>
          <w:szCs w:val="24"/>
        </w:rPr>
        <w:t>ė</w:t>
      </w:r>
      <w:r w:rsidR="00CF1740">
        <w:rPr>
          <w:rFonts w:ascii="Times New Roman" w:hAnsi="Times New Roman" w:cs="Times New Roman"/>
          <w:i/>
          <w:sz w:val="24"/>
          <w:szCs w:val="24"/>
        </w:rPr>
        <w:t>s</w:t>
      </w:r>
      <w:r>
        <w:rPr>
          <w:rFonts w:ascii="Times New Roman" w:hAnsi="Times New Roman" w:cs="Times New Roman"/>
          <w:i/>
          <w:sz w:val="24"/>
          <w:szCs w:val="24"/>
        </w:rPr>
        <w:t>, kas</w:t>
      </w:r>
      <w:r w:rsidRPr="005C2611">
        <w:rPr>
          <w:rFonts w:ascii="Times New Roman" w:hAnsi="Times New Roman" w:cs="Times New Roman"/>
          <w:i/>
          <w:sz w:val="24"/>
          <w:szCs w:val="24"/>
        </w:rPr>
        <w:t xml:space="preserve"> </w:t>
      </w:r>
      <w:r>
        <w:rPr>
          <w:rFonts w:ascii="Times New Roman" w:hAnsi="Times New Roman" w:cs="Times New Roman"/>
          <w:i/>
          <w:sz w:val="24"/>
          <w:szCs w:val="24"/>
        </w:rPr>
        <w:t>negina jos“</w:t>
      </w:r>
      <w:r w:rsidRPr="003A049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Bet nevertas laisvės ir tas, kuris nenusilenkia laisvės kovoje nenusilenkusiam.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Todėl tie, kurie mano, kad galimai neteisėta asmens veika panaikina ar atšaukia teisėtą, iškreipia istorinę tikrovę, negatyviai unifikuoja asmenybę, ją tapatina su kuria nors viena jų pasirinkt</w:t>
      </w:r>
      <w:r w:rsidR="00E73348">
        <w:rPr>
          <w:rFonts w:ascii="Times New Roman" w:hAnsi="Times New Roman" w:cs="Times New Roman"/>
          <w:sz w:val="24"/>
          <w:szCs w:val="24"/>
        </w:rPr>
        <w:t>a</w:t>
      </w:r>
      <w:r>
        <w:rPr>
          <w:rFonts w:ascii="Times New Roman" w:hAnsi="Times New Roman" w:cs="Times New Roman"/>
          <w:sz w:val="24"/>
          <w:szCs w:val="24"/>
        </w:rPr>
        <w:t xml:space="preserve"> veikla, galinčia tą asmenybę kompromituoti. Būtent taip mąstė sovietai ir taip dabar mąsto Kremliaus ideologai, siekiantys pateisinti okupaciją ir morališkai suniekinti okupacijai besipriešinančius. Sovietai mūsų partizanų veikloje, kaip žinia, sąmoningai </w:t>
      </w:r>
      <w:r w:rsidR="00E73348">
        <w:rPr>
          <w:rFonts w:ascii="Times New Roman" w:hAnsi="Times New Roman" w:cs="Times New Roman"/>
          <w:sz w:val="24"/>
          <w:szCs w:val="24"/>
        </w:rPr>
        <w:t>ignoravo</w:t>
      </w:r>
      <w:r>
        <w:rPr>
          <w:rFonts w:ascii="Times New Roman" w:hAnsi="Times New Roman" w:cs="Times New Roman"/>
          <w:sz w:val="24"/>
          <w:szCs w:val="24"/>
        </w:rPr>
        <w:t xml:space="preserve"> pozityv</w:t>
      </w:r>
      <w:r w:rsidR="00E73348">
        <w:rPr>
          <w:rFonts w:ascii="Times New Roman" w:hAnsi="Times New Roman" w:cs="Times New Roman"/>
          <w:sz w:val="24"/>
          <w:szCs w:val="24"/>
        </w:rPr>
        <w:t>ą</w:t>
      </w:r>
      <w:r>
        <w:rPr>
          <w:rFonts w:ascii="Times New Roman" w:hAnsi="Times New Roman" w:cs="Times New Roman"/>
          <w:sz w:val="24"/>
          <w:szCs w:val="24"/>
        </w:rPr>
        <w:t xml:space="preserve">, todėl juos nevadino nei partizanais, nei </w:t>
      </w:r>
      <w:r w:rsidRPr="00F953C0">
        <w:rPr>
          <w:rFonts w:ascii="Times New Roman" w:hAnsi="Times New Roman" w:cs="Times New Roman"/>
          <w:sz w:val="24"/>
          <w:szCs w:val="24"/>
        </w:rPr>
        <w:t>laisvės gynėjus</w:t>
      </w:r>
      <w:r>
        <w:rPr>
          <w:rFonts w:ascii="Times New Roman" w:hAnsi="Times New Roman" w:cs="Times New Roman"/>
          <w:sz w:val="24"/>
          <w:szCs w:val="24"/>
        </w:rPr>
        <w:t>,</w:t>
      </w:r>
      <w:r w:rsidRPr="00F953C0">
        <w:rPr>
          <w:rFonts w:ascii="Times New Roman" w:hAnsi="Times New Roman" w:cs="Times New Roman"/>
          <w:sz w:val="24"/>
          <w:szCs w:val="24"/>
        </w:rPr>
        <w:t xml:space="preserve"> </w:t>
      </w:r>
      <w:r>
        <w:rPr>
          <w:rFonts w:ascii="Times New Roman" w:hAnsi="Times New Roman" w:cs="Times New Roman"/>
          <w:sz w:val="24"/>
          <w:szCs w:val="24"/>
        </w:rPr>
        <w:t>o</w:t>
      </w:r>
      <w:r w:rsidRPr="00F953C0">
        <w:rPr>
          <w:rFonts w:ascii="Times New Roman" w:hAnsi="Times New Roman" w:cs="Times New Roman"/>
          <w:sz w:val="24"/>
          <w:szCs w:val="24"/>
        </w:rPr>
        <w:t xml:space="preserve"> vienu apibendrinančiu </w:t>
      </w:r>
      <w:r>
        <w:rPr>
          <w:rFonts w:ascii="Times New Roman" w:hAnsi="Times New Roman" w:cs="Times New Roman"/>
          <w:sz w:val="24"/>
          <w:szCs w:val="24"/>
        </w:rPr>
        <w:t>moraliniu negatyvu:</w:t>
      </w:r>
      <w:r w:rsidRPr="00F953C0">
        <w:rPr>
          <w:rFonts w:ascii="Times New Roman" w:hAnsi="Times New Roman" w:cs="Times New Roman"/>
          <w:sz w:val="24"/>
          <w:szCs w:val="24"/>
        </w:rPr>
        <w:t xml:space="preserve"> „banditais</w:t>
      </w:r>
      <w:r>
        <w:rPr>
          <w:rFonts w:ascii="Times New Roman" w:hAnsi="Times New Roman" w:cs="Times New Roman"/>
          <w:sz w:val="24"/>
          <w:szCs w:val="24"/>
        </w:rPr>
        <w:t xml:space="preserve">“ ir </w:t>
      </w:r>
      <w:r w:rsidRPr="00F953C0">
        <w:rPr>
          <w:rFonts w:ascii="Times New Roman" w:hAnsi="Times New Roman" w:cs="Times New Roman"/>
          <w:sz w:val="24"/>
          <w:szCs w:val="24"/>
        </w:rPr>
        <w:t>„nekaltų žmonių žudikais“</w:t>
      </w:r>
      <w:r>
        <w:rPr>
          <w:rFonts w:ascii="Times New Roman" w:hAnsi="Times New Roman" w:cs="Times New Roman"/>
          <w:sz w:val="24"/>
          <w:szCs w:val="24"/>
        </w:rPr>
        <w:t xml:space="preserve">. </w:t>
      </w:r>
      <w:r w:rsidR="00CF1740">
        <w:rPr>
          <w:rFonts w:ascii="Times New Roman" w:hAnsi="Times New Roman" w:cs="Times New Roman"/>
          <w:sz w:val="24"/>
          <w:szCs w:val="24"/>
        </w:rPr>
        <w:t xml:space="preserve">Todėl </w:t>
      </w:r>
      <w:r>
        <w:rPr>
          <w:rFonts w:ascii="Times New Roman" w:hAnsi="Times New Roman" w:cs="Times New Roman"/>
          <w:sz w:val="24"/>
          <w:szCs w:val="24"/>
        </w:rPr>
        <w:t xml:space="preserve">Kremliaus ideologai iki šiol tebeaiškina, kad Lietuvoje statomi paminklai neva ne laisvės gynėjams, o „nekaltų žmonių žudikams“. Žiūrėkite, koks </w:t>
      </w:r>
      <w:r>
        <w:rPr>
          <w:rFonts w:ascii="Times New Roman" w:hAnsi="Times New Roman" w:cs="Times New Roman"/>
          <w:sz w:val="24"/>
          <w:szCs w:val="24"/>
        </w:rPr>
        <w:lastRenderedPageBreak/>
        <w:t>kilnus susirūpinimas žmoniškumo likimu</w:t>
      </w:r>
      <w:r w:rsidR="00E73348">
        <w:rPr>
          <w:rFonts w:ascii="MS PGothic" w:eastAsia="MS PGothic" w:hAnsi="MS PGothic" w:cs="Times New Roman" w:hint="eastAsia"/>
          <w:sz w:val="24"/>
          <w:szCs w:val="24"/>
        </w:rPr>
        <w:t>!</w:t>
      </w:r>
      <w:r>
        <w:rPr>
          <w:rFonts w:ascii="Times New Roman" w:hAnsi="Times New Roman" w:cs="Times New Roman"/>
          <w:sz w:val="24"/>
          <w:szCs w:val="24"/>
        </w:rPr>
        <w:t xml:space="preserve"> Nesvarbu, kad tas pats žmoniškumo gelbėtojas buvo iki ausų įklimpęs į tokių pat nekaltų žmonių kraują ir ašaras.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Tai neturi stebinti, stebina tik tai, kad tokie pat mūsų laisvės kovotojus negatyviai absoliutinantys vertinimai šiandien ateina </w:t>
      </w:r>
      <w:r w:rsidRPr="00F953C0">
        <w:rPr>
          <w:rFonts w:ascii="Times New Roman" w:hAnsi="Times New Roman" w:cs="Times New Roman"/>
          <w:sz w:val="24"/>
          <w:szCs w:val="24"/>
        </w:rPr>
        <w:t>iš kit</w:t>
      </w:r>
      <w:r>
        <w:rPr>
          <w:rFonts w:ascii="Times New Roman" w:hAnsi="Times New Roman" w:cs="Times New Roman"/>
          <w:sz w:val="24"/>
          <w:szCs w:val="24"/>
        </w:rPr>
        <w:t>ur, nors kiek kitu motyvu ir jau ne visų, o tik pasirinktinų partizanų atžvilgiu. Jie irgi mano, kad nėra jokio Krikštaponio-laisvės gynėjo, verto paminklo, o yra tik Krikštaponis apskritai arba Krikštaponis – 2 kuopos vadas, „žudikas“.</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sidRPr="00032838">
        <w:rPr>
          <w:rFonts w:ascii="Times New Roman" w:hAnsi="Times New Roman" w:cs="Times New Roman"/>
          <w:b/>
          <w:i/>
          <w:sz w:val="24"/>
          <w:szCs w:val="24"/>
        </w:rPr>
        <w:t>Kaip negatyvas naikina pozityvą</w:t>
      </w:r>
      <w:r>
        <w:rPr>
          <w:rFonts w:ascii="Times New Roman" w:hAnsi="Times New Roman" w:cs="Times New Roman"/>
          <w:sz w:val="24"/>
          <w:szCs w:val="24"/>
        </w:rPr>
        <w:t xml:space="preserve">. Šitoks istorinę tikrovę iškreipiantis, diktatu besiremiantis ir negatyvu naikinantis pozityvą mąstymas nėra  Lietuvos nedraugų išradimas. Jis ateina iš Vakarų: iš Jungtinėse Amerikos valstijose, Anglijoje, Prancūzijoje ir kitur plintančio kultūrmarksistų judėjimo, siekiančio </w:t>
      </w:r>
      <w:r w:rsidRPr="00685D55">
        <w:rPr>
          <w:rFonts w:ascii="Times New Roman" w:hAnsi="Times New Roman" w:cs="Times New Roman"/>
          <w:sz w:val="24"/>
          <w:szCs w:val="24"/>
        </w:rPr>
        <w:t>sugriauti „buržuazinę visuomenę“</w:t>
      </w:r>
      <w:r>
        <w:rPr>
          <w:rFonts w:ascii="Times New Roman" w:hAnsi="Times New Roman" w:cs="Times New Roman"/>
          <w:sz w:val="24"/>
          <w:szCs w:val="24"/>
        </w:rPr>
        <w:t xml:space="preserve"> </w:t>
      </w:r>
      <w:r w:rsidRPr="00685D55">
        <w:rPr>
          <w:rFonts w:ascii="Times New Roman" w:hAnsi="Times New Roman" w:cs="Times New Roman"/>
          <w:sz w:val="24"/>
          <w:szCs w:val="24"/>
        </w:rPr>
        <w:t>iš vidaus</w:t>
      </w:r>
      <w:r>
        <w:rPr>
          <w:rFonts w:ascii="Times New Roman" w:hAnsi="Times New Roman" w:cs="Times New Roman"/>
          <w:sz w:val="24"/>
          <w:szCs w:val="24"/>
        </w:rPr>
        <w:t>, naikinant patriotizmą, žmonių meilę savo kraštui, o istorijos pozityvą - jos negatyvu.</w:t>
      </w:r>
      <w:r w:rsidRPr="00685D55">
        <w:rPr>
          <w:rFonts w:ascii="Times New Roman" w:hAnsi="Times New Roman" w:cs="Times New Roman"/>
          <w:sz w:val="24"/>
          <w:szCs w:val="24"/>
        </w:rPr>
        <w:t xml:space="preserve"> </w:t>
      </w:r>
      <w:r>
        <w:rPr>
          <w:rFonts w:ascii="Times New Roman" w:hAnsi="Times New Roman" w:cs="Times New Roman"/>
          <w:sz w:val="24"/>
          <w:szCs w:val="24"/>
        </w:rPr>
        <w:t>Raginama istorinių asmenybių veikloje ieškoti šiuolaikinės moralės požiūriu nepriimtinų dalykų ir jų pagrindu vaizduoti tokias asmenybes absoliučiai amoraliomis, neigti jų istorijoje atliktus pozityvius darbus ir taip pašalinti jų vardus ir istorinius nuopelnus iš dabartinės kultūros ir viešo gyvenimo</w:t>
      </w:r>
      <w:r w:rsidR="00E73348">
        <w:rPr>
          <w:rFonts w:ascii="Times New Roman" w:hAnsi="Times New Roman" w:cs="Times New Roman"/>
          <w:sz w:val="24"/>
          <w:szCs w:val="24"/>
        </w:rPr>
        <w:t>,</w:t>
      </w:r>
      <w:r>
        <w:rPr>
          <w:rFonts w:ascii="Times New Roman" w:hAnsi="Times New Roman" w:cs="Times New Roman"/>
          <w:sz w:val="24"/>
          <w:szCs w:val="24"/>
        </w:rPr>
        <w:t xml:space="preserve"> nukultūrinti tautų istoriją. </w:t>
      </w:r>
      <w:r w:rsidRPr="00685D55">
        <w:rPr>
          <w:rFonts w:ascii="Times New Roman" w:hAnsi="Times New Roman" w:cs="Times New Roman"/>
          <w:sz w:val="24"/>
          <w:szCs w:val="24"/>
        </w:rPr>
        <w:t>Štai pirma</w:t>
      </w:r>
      <w:r>
        <w:rPr>
          <w:rFonts w:ascii="Times New Roman" w:hAnsi="Times New Roman" w:cs="Times New Roman"/>
          <w:sz w:val="24"/>
          <w:szCs w:val="24"/>
        </w:rPr>
        <w:t>s</w:t>
      </w:r>
      <w:r w:rsidRPr="00685D55">
        <w:rPr>
          <w:rFonts w:ascii="Times New Roman" w:hAnsi="Times New Roman" w:cs="Times New Roman"/>
          <w:sz w:val="24"/>
          <w:szCs w:val="24"/>
        </w:rPr>
        <w:t xml:space="preserve">is JAV prezidentas, </w:t>
      </w:r>
      <w:r>
        <w:rPr>
          <w:rFonts w:ascii="Times New Roman" w:hAnsi="Times New Roman" w:cs="Times New Roman"/>
          <w:sz w:val="24"/>
          <w:szCs w:val="24"/>
        </w:rPr>
        <w:t xml:space="preserve">laikytas </w:t>
      </w:r>
      <w:r w:rsidRPr="00685D55">
        <w:rPr>
          <w:rFonts w:ascii="Times New Roman" w:hAnsi="Times New Roman" w:cs="Times New Roman"/>
          <w:sz w:val="24"/>
          <w:szCs w:val="24"/>
        </w:rPr>
        <w:t>nacionalini</w:t>
      </w:r>
      <w:r>
        <w:rPr>
          <w:rFonts w:ascii="Times New Roman" w:hAnsi="Times New Roman" w:cs="Times New Roman"/>
          <w:sz w:val="24"/>
          <w:szCs w:val="24"/>
        </w:rPr>
        <w:t>u</w:t>
      </w:r>
      <w:r w:rsidRPr="00685D55">
        <w:rPr>
          <w:rFonts w:ascii="Times New Roman" w:hAnsi="Times New Roman" w:cs="Times New Roman"/>
          <w:sz w:val="24"/>
          <w:szCs w:val="24"/>
        </w:rPr>
        <w:t xml:space="preserve"> didvyri</w:t>
      </w:r>
      <w:r>
        <w:rPr>
          <w:rFonts w:ascii="Times New Roman" w:hAnsi="Times New Roman" w:cs="Times New Roman"/>
          <w:sz w:val="24"/>
          <w:szCs w:val="24"/>
        </w:rPr>
        <w:t>u</w:t>
      </w:r>
      <w:r w:rsidRPr="00685D55">
        <w:rPr>
          <w:rFonts w:ascii="Times New Roman" w:hAnsi="Times New Roman" w:cs="Times New Roman"/>
          <w:sz w:val="24"/>
          <w:szCs w:val="24"/>
        </w:rPr>
        <w:t xml:space="preserve"> Georgas Vašingtonas, pirmosios JAV konstitucijos rengėjas</w:t>
      </w:r>
      <w:r>
        <w:rPr>
          <w:rFonts w:ascii="Times New Roman" w:hAnsi="Times New Roman" w:cs="Times New Roman"/>
          <w:sz w:val="24"/>
          <w:szCs w:val="24"/>
        </w:rPr>
        <w:t>, i</w:t>
      </w:r>
      <w:r w:rsidRPr="00685D55">
        <w:rPr>
          <w:rFonts w:ascii="Times New Roman" w:hAnsi="Times New Roman" w:cs="Times New Roman"/>
          <w:sz w:val="24"/>
          <w:szCs w:val="24"/>
        </w:rPr>
        <w:t xml:space="preserve">ki šiol </w:t>
      </w:r>
      <w:r>
        <w:rPr>
          <w:rFonts w:ascii="Times New Roman" w:hAnsi="Times New Roman" w:cs="Times New Roman"/>
          <w:sz w:val="24"/>
          <w:szCs w:val="24"/>
        </w:rPr>
        <w:t>vadintas</w:t>
      </w:r>
      <w:r w:rsidRPr="00685D55">
        <w:rPr>
          <w:rFonts w:ascii="Times New Roman" w:hAnsi="Times New Roman" w:cs="Times New Roman"/>
          <w:sz w:val="24"/>
          <w:szCs w:val="24"/>
        </w:rPr>
        <w:t xml:space="preserve"> </w:t>
      </w:r>
      <w:r>
        <w:rPr>
          <w:rFonts w:ascii="Times New Roman" w:hAnsi="Times New Roman" w:cs="Times New Roman"/>
          <w:sz w:val="24"/>
          <w:szCs w:val="24"/>
        </w:rPr>
        <w:t>š</w:t>
      </w:r>
      <w:r w:rsidRPr="00685D55">
        <w:rPr>
          <w:rFonts w:ascii="Times New Roman" w:hAnsi="Times New Roman" w:cs="Times New Roman"/>
          <w:sz w:val="24"/>
          <w:szCs w:val="24"/>
        </w:rPr>
        <w:t>i</w:t>
      </w:r>
      <w:r>
        <w:rPr>
          <w:rFonts w:ascii="Times New Roman" w:hAnsi="Times New Roman" w:cs="Times New Roman"/>
          <w:sz w:val="24"/>
          <w:szCs w:val="24"/>
        </w:rPr>
        <w:t>os š</w:t>
      </w:r>
      <w:r w:rsidRPr="00685D55">
        <w:rPr>
          <w:rFonts w:ascii="Times New Roman" w:hAnsi="Times New Roman" w:cs="Times New Roman"/>
          <w:sz w:val="24"/>
          <w:szCs w:val="24"/>
        </w:rPr>
        <w:t>alies</w:t>
      </w:r>
      <w:r>
        <w:rPr>
          <w:rFonts w:ascii="Times New Roman" w:hAnsi="Times New Roman" w:cs="Times New Roman"/>
          <w:sz w:val="24"/>
          <w:szCs w:val="24"/>
        </w:rPr>
        <w:t xml:space="preserve"> vienu iš „</w:t>
      </w:r>
      <w:r w:rsidRPr="00685D55">
        <w:rPr>
          <w:rFonts w:ascii="Times New Roman" w:hAnsi="Times New Roman" w:cs="Times New Roman"/>
          <w:sz w:val="24"/>
          <w:szCs w:val="24"/>
        </w:rPr>
        <w:t>tėv</w:t>
      </w:r>
      <w:r>
        <w:rPr>
          <w:rFonts w:ascii="Times New Roman" w:hAnsi="Times New Roman" w:cs="Times New Roman"/>
          <w:sz w:val="24"/>
          <w:szCs w:val="24"/>
        </w:rPr>
        <w:t>ų“</w:t>
      </w:r>
      <w:r w:rsidRPr="00685D55">
        <w:rPr>
          <w:rFonts w:ascii="Times New Roman" w:hAnsi="Times New Roman" w:cs="Times New Roman"/>
          <w:sz w:val="24"/>
          <w:szCs w:val="24"/>
        </w:rPr>
        <w:t xml:space="preserve">‘, kurio vardu pavadinta </w:t>
      </w:r>
      <w:r>
        <w:rPr>
          <w:rFonts w:ascii="Times New Roman" w:hAnsi="Times New Roman" w:cs="Times New Roman"/>
          <w:sz w:val="24"/>
          <w:szCs w:val="24"/>
        </w:rPr>
        <w:t xml:space="preserve">pati </w:t>
      </w:r>
      <w:r w:rsidRPr="00685D55">
        <w:rPr>
          <w:rFonts w:ascii="Times New Roman" w:hAnsi="Times New Roman" w:cs="Times New Roman"/>
          <w:sz w:val="24"/>
          <w:szCs w:val="24"/>
        </w:rPr>
        <w:t>JAV sostinė</w:t>
      </w:r>
      <w:r>
        <w:rPr>
          <w:rFonts w:ascii="Times New Roman" w:hAnsi="Times New Roman" w:cs="Times New Roman"/>
          <w:sz w:val="24"/>
          <w:szCs w:val="24"/>
        </w:rPr>
        <w:t xml:space="preserve">, </w:t>
      </w:r>
      <w:r w:rsidRPr="00685D55">
        <w:rPr>
          <w:rFonts w:ascii="Times New Roman" w:hAnsi="Times New Roman" w:cs="Times New Roman"/>
          <w:sz w:val="24"/>
          <w:szCs w:val="24"/>
        </w:rPr>
        <w:t>šiandien skelb</w:t>
      </w:r>
      <w:r>
        <w:rPr>
          <w:rFonts w:ascii="Times New Roman" w:hAnsi="Times New Roman" w:cs="Times New Roman"/>
          <w:sz w:val="24"/>
          <w:szCs w:val="24"/>
        </w:rPr>
        <w:t>iamas</w:t>
      </w:r>
      <w:r w:rsidRPr="00685D55">
        <w:rPr>
          <w:rFonts w:ascii="Times New Roman" w:hAnsi="Times New Roman" w:cs="Times New Roman"/>
          <w:sz w:val="24"/>
          <w:szCs w:val="24"/>
        </w:rPr>
        <w:t xml:space="preserve"> </w:t>
      </w:r>
      <w:r w:rsidRPr="00685D55">
        <w:rPr>
          <w:rFonts w:ascii="Times New Roman" w:hAnsi="Times New Roman" w:cs="Times New Roman"/>
          <w:i/>
          <w:sz w:val="24"/>
          <w:szCs w:val="24"/>
        </w:rPr>
        <w:t>persona non grata</w:t>
      </w:r>
      <w:r>
        <w:rPr>
          <w:rFonts w:ascii="Times New Roman" w:hAnsi="Times New Roman" w:cs="Times New Roman"/>
          <w:sz w:val="24"/>
          <w:szCs w:val="24"/>
        </w:rPr>
        <w:t>,</w:t>
      </w:r>
      <w:r w:rsidRPr="00685D55">
        <w:rPr>
          <w:rFonts w:ascii="Times New Roman" w:hAnsi="Times New Roman" w:cs="Times New Roman"/>
          <w:sz w:val="24"/>
          <w:szCs w:val="24"/>
        </w:rPr>
        <w:t xml:space="preserve"> nes, girdi, jis </w:t>
      </w:r>
      <w:r>
        <w:rPr>
          <w:rFonts w:ascii="Times New Roman" w:hAnsi="Times New Roman" w:cs="Times New Roman"/>
          <w:sz w:val="24"/>
          <w:szCs w:val="24"/>
        </w:rPr>
        <w:t xml:space="preserve">- </w:t>
      </w:r>
      <w:r w:rsidRPr="00685D55">
        <w:rPr>
          <w:rFonts w:ascii="Times New Roman" w:hAnsi="Times New Roman" w:cs="Times New Roman"/>
          <w:sz w:val="24"/>
          <w:szCs w:val="24"/>
        </w:rPr>
        <w:t>buv</w:t>
      </w:r>
      <w:r>
        <w:rPr>
          <w:rFonts w:ascii="Times New Roman" w:hAnsi="Times New Roman" w:cs="Times New Roman"/>
          <w:sz w:val="24"/>
          <w:szCs w:val="24"/>
        </w:rPr>
        <w:t>ęs</w:t>
      </w:r>
      <w:r w:rsidRPr="00685D55">
        <w:rPr>
          <w:rFonts w:ascii="Times New Roman" w:hAnsi="Times New Roman" w:cs="Times New Roman"/>
          <w:sz w:val="24"/>
          <w:szCs w:val="24"/>
        </w:rPr>
        <w:t xml:space="preserve"> vergvaldys</w:t>
      </w:r>
      <w:r>
        <w:rPr>
          <w:rFonts w:ascii="Times New Roman" w:hAnsi="Times New Roman" w:cs="Times New Roman"/>
          <w:sz w:val="24"/>
          <w:szCs w:val="24"/>
        </w:rPr>
        <w:t>.</w:t>
      </w:r>
      <w:r w:rsidRPr="00BB5178">
        <w:rPr>
          <w:rFonts w:ascii="Times New Roman" w:hAnsi="Times New Roman" w:cs="Times New Roman"/>
          <w:sz w:val="24"/>
          <w:szCs w:val="24"/>
        </w:rPr>
        <w:t xml:space="preserve"> </w:t>
      </w:r>
      <w:r>
        <w:rPr>
          <w:rFonts w:ascii="Times New Roman" w:hAnsi="Times New Roman" w:cs="Times New Roman"/>
          <w:sz w:val="24"/>
          <w:szCs w:val="24"/>
        </w:rPr>
        <w:t xml:space="preserve">Dėl tos pačios „nuodėmės“ į negerbtinų asmenų sąrašą įtraukiami ir penki pirmieji JAV prezidentai, išskyrus Adamsą, nes jie irgi - buvę vergvaldžiai, </w:t>
      </w:r>
      <w:r w:rsidRPr="00685D55">
        <w:rPr>
          <w:rFonts w:ascii="Times New Roman" w:hAnsi="Times New Roman" w:cs="Times New Roman"/>
          <w:sz w:val="24"/>
          <w:szCs w:val="24"/>
        </w:rPr>
        <w:t>išnaudoję</w:t>
      </w:r>
      <w:r>
        <w:rPr>
          <w:rFonts w:ascii="Times New Roman" w:hAnsi="Times New Roman" w:cs="Times New Roman"/>
          <w:sz w:val="24"/>
          <w:szCs w:val="24"/>
        </w:rPr>
        <w:t xml:space="preserve">, </w:t>
      </w:r>
      <w:r w:rsidRPr="00685D55">
        <w:rPr>
          <w:rFonts w:ascii="Times New Roman" w:hAnsi="Times New Roman" w:cs="Times New Roman"/>
          <w:sz w:val="24"/>
          <w:szCs w:val="24"/>
        </w:rPr>
        <w:t>žudę</w:t>
      </w:r>
      <w:r>
        <w:rPr>
          <w:rFonts w:ascii="Times New Roman" w:hAnsi="Times New Roman" w:cs="Times New Roman"/>
          <w:sz w:val="24"/>
          <w:szCs w:val="24"/>
        </w:rPr>
        <w:t xml:space="preserve"> i</w:t>
      </w:r>
      <w:r w:rsidRPr="00685D55">
        <w:rPr>
          <w:rFonts w:ascii="Times New Roman" w:hAnsi="Times New Roman" w:cs="Times New Roman"/>
          <w:sz w:val="24"/>
          <w:szCs w:val="24"/>
        </w:rPr>
        <w:t>ndėnus, juodaodžius</w:t>
      </w:r>
      <w:r>
        <w:rPr>
          <w:rFonts w:ascii="Times New Roman" w:hAnsi="Times New Roman" w:cs="Times New Roman"/>
          <w:sz w:val="24"/>
          <w:szCs w:val="24"/>
        </w:rPr>
        <w:t xml:space="preserve">. Kitas JAV prezidentas </w:t>
      </w:r>
      <w:r w:rsidRPr="00685D55">
        <w:rPr>
          <w:rFonts w:ascii="Times New Roman" w:hAnsi="Times New Roman" w:cs="Times New Roman"/>
          <w:sz w:val="24"/>
          <w:szCs w:val="24"/>
        </w:rPr>
        <w:t>Tom</w:t>
      </w:r>
      <w:r>
        <w:rPr>
          <w:rFonts w:ascii="Times New Roman" w:hAnsi="Times New Roman" w:cs="Times New Roman"/>
          <w:sz w:val="24"/>
          <w:szCs w:val="24"/>
        </w:rPr>
        <w:t>as</w:t>
      </w:r>
      <w:r w:rsidRPr="00685D55">
        <w:rPr>
          <w:rFonts w:ascii="Times New Roman" w:hAnsi="Times New Roman" w:cs="Times New Roman"/>
          <w:sz w:val="24"/>
          <w:szCs w:val="24"/>
        </w:rPr>
        <w:t xml:space="preserve"> Džeferson</w:t>
      </w:r>
      <w:r>
        <w:rPr>
          <w:rFonts w:ascii="Times New Roman" w:hAnsi="Times New Roman" w:cs="Times New Roman"/>
          <w:sz w:val="24"/>
          <w:szCs w:val="24"/>
        </w:rPr>
        <w:t>as</w:t>
      </w:r>
      <w:r w:rsidRPr="00685D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5D55">
        <w:rPr>
          <w:rFonts w:ascii="Times New Roman" w:hAnsi="Times New Roman" w:cs="Times New Roman"/>
          <w:sz w:val="24"/>
          <w:szCs w:val="24"/>
        </w:rPr>
        <w:t>JAV nepriklausomybės deklaracij</w:t>
      </w:r>
      <w:r>
        <w:rPr>
          <w:rFonts w:ascii="Times New Roman" w:hAnsi="Times New Roman" w:cs="Times New Roman"/>
          <w:sz w:val="24"/>
          <w:szCs w:val="24"/>
        </w:rPr>
        <w:t>os</w:t>
      </w:r>
      <w:r w:rsidRPr="00685D55">
        <w:rPr>
          <w:rFonts w:ascii="Times New Roman" w:hAnsi="Times New Roman" w:cs="Times New Roman"/>
          <w:sz w:val="24"/>
          <w:szCs w:val="24"/>
        </w:rPr>
        <w:t xml:space="preserve"> kūrėj</w:t>
      </w:r>
      <w:r>
        <w:rPr>
          <w:rFonts w:ascii="Times New Roman" w:hAnsi="Times New Roman" w:cs="Times New Roman"/>
          <w:sz w:val="24"/>
          <w:szCs w:val="24"/>
        </w:rPr>
        <w:t xml:space="preserve">as smerkiamas už tai, kad </w:t>
      </w:r>
      <w:r w:rsidRPr="00685D55">
        <w:rPr>
          <w:rFonts w:ascii="Times New Roman" w:hAnsi="Times New Roman" w:cs="Times New Roman"/>
          <w:sz w:val="24"/>
          <w:szCs w:val="24"/>
        </w:rPr>
        <w:t>jo parengtoje Deklaracijoje pasi</w:t>
      </w:r>
      <w:r>
        <w:rPr>
          <w:rFonts w:ascii="Times New Roman" w:hAnsi="Times New Roman" w:cs="Times New Roman"/>
          <w:sz w:val="24"/>
          <w:szCs w:val="24"/>
        </w:rPr>
        <w:t>s</w:t>
      </w:r>
      <w:r w:rsidRPr="00685D55">
        <w:rPr>
          <w:rFonts w:ascii="Times New Roman" w:hAnsi="Times New Roman" w:cs="Times New Roman"/>
          <w:sz w:val="24"/>
          <w:szCs w:val="24"/>
        </w:rPr>
        <w:t xml:space="preserve">akyta prieš moterų ir juodaodžių teises </w:t>
      </w:r>
      <w:r>
        <w:rPr>
          <w:rFonts w:ascii="Times New Roman" w:hAnsi="Times New Roman" w:cs="Times New Roman"/>
          <w:sz w:val="24"/>
          <w:szCs w:val="24"/>
        </w:rPr>
        <w:t xml:space="preserve">ir pernelyg aukštintas Dievas. </w:t>
      </w:r>
    </w:p>
    <w:p w:rsidR="00965655" w:rsidRPr="003C3157" w:rsidRDefault="00965655" w:rsidP="00965655">
      <w:pPr>
        <w:pStyle w:val="NoSpacing"/>
        <w:spacing w:line="360" w:lineRule="auto"/>
        <w:ind w:left="-624" w:right="-624" w:firstLine="1296"/>
        <w:jc w:val="both"/>
        <w:rPr>
          <w:rFonts w:ascii="Times New Roman" w:hAnsi="Times New Roman" w:cs="Times New Roman"/>
          <w:i/>
          <w:sz w:val="24"/>
          <w:szCs w:val="24"/>
        </w:rPr>
      </w:pPr>
      <w:r>
        <w:rPr>
          <w:rFonts w:ascii="Times New Roman" w:hAnsi="Times New Roman" w:cs="Times New Roman"/>
          <w:sz w:val="24"/>
          <w:szCs w:val="24"/>
        </w:rPr>
        <w:t>Tuo pagrindu ra</w:t>
      </w:r>
      <w:r w:rsidRPr="00BB5178">
        <w:rPr>
          <w:rFonts w:ascii="Times New Roman" w:hAnsi="Times New Roman" w:cs="Times New Roman"/>
          <w:sz w:val="24"/>
          <w:szCs w:val="24"/>
        </w:rPr>
        <w:t>ginama</w:t>
      </w:r>
      <w:r>
        <w:rPr>
          <w:rFonts w:ascii="Times New Roman" w:hAnsi="Times New Roman" w:cs="Times New Roman"/>
          <w:i/>
          <w:sz w:val="24"/>
          <w:szCs w:val="24"/>
        </w:rPr>
        <w:t xml:space="preserve"> </w:t>
      </w:r>
      <w:r w:rsidRPr="00685D55">
        <w:rPr>
          <w:rFonts w:ascii="Times New Roman" w:hAnsi="Times New Roman" w:cs="Times New Roman"/>
          <w:sz w:val="24"/>
          <w:szCs w:val="24"/>
        </w:rPr>
        <w:t xml:space="preserve">griauti </w:t>
      </w:r>
      <w:r>
        <w:rPr>
          <w:rFonts w:ascii="Times New Roman" w:hAnsi="Times New Roman" w:cs="Times New Roman"/>
          <w:sz w:val="24"/>
          <w:szCs w:val="24"/>
        </w:rPr>
        <w:t>jų paminklus, pakeisti jų</w:t>
      </w:r>
      <w:r w:rsidRPr="00685D55">
        <w:rPr>
          <w:rFonts w:ascii="Times New Roman" w:hAnsi="Times New Roman" w:cs="Times New Roman"/>
          <w:sz w:val="24"/>
          <w:szCs w:val="24"/>
        </w:rPr>
        <w:t xml:space="preserve"> vard</w:t>
      </w:r>
      <w:r>
        <w:rPr>
          <w:rFonts w:ascii="Times New Roman" w:hAnsi="Times New Roman" w:cs="Times New Roman"/>
          <w:sz w:val="24"/>
          <w:szCs w:val="24"/>
        </w:rPr>
        <w:t>ais</w:t>
      </w:r>
      <w:r w:rsidRPr="00685D55">
        <w:rPr>
          <w:rFonts w:ascii="Times New Roman" w:hAnsi="Times New Roman" w:cs="Times New Roman"/>
          <w:sz w:val="24"/>
          <w:szCs w:val="24"/>
        </w:rPr>
        <w:t xml:space="preserve"> vadint</w:t>
      </w:r>
      <w:r>
        <w:rPr>
          <w:rFonts w:ascii="Times New Roman" w:hAnsi="Times New Roman" w:cs="Times New Roman"/>
          <w:sz w:val="24"/>
          <w:szCs w:val="24"/>
        </w:rPr>
        <w:t>ų</w:t>
      </w:r>
      <w:r w:rsidRPr="00685D55">
        <w:rPr>
          <w:rFonts w:ascii="Times New Roman" w:hAnsi="Times New Roman" w:cs="Times New Roman"/>
          <w:sz w:val="24"/>
          <w:szCs w:val="24"/>
        </w:rPr>
        <w:t xml:space="preserve"> vietov</w:t>
      </w:r>
      <w:r>
        <w:rPr>
          <w:rFonts w:ascii="Times New Roman" w:hAnsi="Times New Roman" w:cs="Times New Roman"/>
          <w:sz w:val="24"/>
          <w:szCs w:val="24"/>
        </w:rPr>
        <w:t xml:space="preserve">ių </w:t>
      </w:r>
      <w:r w:rsidRPr="00685D55">
        <w:rPr>
          <w:rFonts w:ascii="Times New Roman" w:hAnsi="Times New Roman" w:cs="Times New Roman"/>
          <w:sz w:val="24"/>
          <w:szCs w:val="24"/>
        </w:rPr>
        <w:t>ar įstaig</w:t>
      </w:r>
      <w:r>
        <w:rPr>
          <w:rFonts w:ascii="Times New Roman" w:hAnsi="Times New Roman" w:cs="Times New Roman"/>
          <w:sz w:val="24"/>
          <w:szCs w:val="24"/>
        </w:rPr>
        <w:t xml:space="preserve">ų pavadinimus, nes jų paminklai esą kartu šlovina ir </w:t>
      </w:r>
      <w:r w:rsidRPr="00685D55">
        <w:rPr>
          <w:rFonts w:ascii="Times New Roman" w:hAnsi="Times New Roman" w:cs="Times New Roman"/>
          <w:sz w:val="24"/>
          <w:szCs w:val="24"/>
        </w:rPr>
        <w:t>žmonių išnaudojim</w:t>
      </w:r>
      <w:r>
        <w:rPr>
          <w:rFonts w:ascii="Times New Roman" w:hAnsi="Times New Roman" w:cs="Times New Roman"/>
          <w:sz w:val="24"/>
          <w:szCs w:val="24"/>
        </w:rPr>
        <w:t>ą,</w:t>
      </w:r>
      <w:r w:rsidRPr="00685D55">
        <w:rPr>
          <w:rFonts w:ascii="Times New Roman" w:hAnsi="Times New Roman" w:cs="Times New Roman"/>
          <w:sz w:val="24"/>
          <w:szCs w:val="24"/>
        </w:rPr>
        <w:t xml:space="preserve"> vergij</w:t>
      </w:r>
      <w:r>
        <w:rPr>
          <w:rFonts w:ascii="Times New Roman" w:hAnsi="Times New Roman" w:cs="Times New Roman"/>
          <w:sz w:val="24"/>
          <w:szCs w:val="24"/>
        </w:rPr>
        <w:t>ą.</w:t>
      </w:r>
      <w:r w:rsidRPr="00812C0F">
        <w:rPr>
          <w:rFonts w:ascii="Times New Roman" w:hAnsi="Times New Roman" w:cs="Times New Roman"/>
          <w:sz w:val="24"/>
          <w:szCs w:val="24"/>
        </w:rPr>
        <w:t xml:space="preserve"> </w:t>
      </w:r>
      <w:r w:rsidRPr="00685D55">
        <w:rPr>
          <w:rFonts w:ascii="Times New Roman" w:hAnsi="Times New Roman" w:cs="Times New Roman"/>
          <w:sz w:val="24"/>
          <w:szCs w:val="24"/>
        </w:rPr>
        <w:t>Kristupo Kolumbo atvaizd</w:t>
      </w:r>
      <w:r>
        <w:rPr>
          <w:rFonts w:ascii="Times New Roman" w:hAnsi="Times New Roman" w:cs="Times New Roman"/>
          <w:sz w:val="24"/>
          <w:szCs w:val="24"/>
        </w:rPr>
        <w:t>as bei</w:t>
      </w:r>
      <w:r w:rsidRPr="00685D55">
        <w:rPr>
          <w:rFonts w:ascii="Times New Roman" w:hAnsi="Times New Roman" w:cs="Times New Roman"/>
          <w:sz w:val="24"/>
          <w:szCs w:val="24"/>
        </w:rPr>
        <w:t xml:space="preserve"> vard</w:t>
      </w:r>
      <w:r>
        <w:rPr>
          <w:rFonts w:ascii="Times New Roman" w:hAnsi="Times New Roman" w:cs="Times New Roman"/>
          <w:sz w:val="24"/>
          <w:szCs w:val="24"/>
        </w:rPr>
        <w:t>as 1992 m. irgi buvo pašalintas i</w:t>
      </w:r>
      <w:r w:rsidRPr="00685D55">
        <w:rPr>
          <w:rFonts w:ascii="Times New Roman" w:hAnsi="Times New Roman" w:cs="Times New Roman"/>
          <w:sz w:val="24"/>
          <w:szCs w:val="24"/>
        </w:rPr>
        <w:t>š vėliavų ir minėjimų plakatų</w:t>
      </w:r>
      <w:r>
        <w:rPr>
          <w:rFonts w:ascii="Times New Roman" w:hAnsi="Times New Roman" w:cs="Times New Roman"/>
          <w:sz w:val="24"/>
          <w:szCs w:val="24"/>
        </w:rPr>
        <w:t>,</w:t>
      </w:r>
      <w:r w:rsidRPr="00685D55">
        <w:rPr>
          <w:rFonts w:ascii="Times New Roman" w:hAnsi="Times New Roman" w:cs="Times New Roman"/>
          <w:sz w:val="24"/>
          <w:szCs w:val="24"/>
        </w:rPr>
        <w:t xml:space="preserve"> nes </w:t>
      </w:r>
      <w:r>
        <w:rPr>
          <w:rFonts w:ascii="Times New Roman" w:hAnsi="Times New Roman" w:cs="Times New Roman"/>
          <w:sz w:val="24"/>
          <w:szCs w:val="24"/>
        </w:rPr>
        <w:t>jis</w:t>
      </w:r>
      <w:r w:rsidRPr="00685D55">
        <w:rPr>
          <w:rFonts w:ascii="Times New Roman" w:hAnsi="Times New Roman" w:cs="Times New Roman"/>
          <w:sz w:val="24"/>
          <w:szCs w:val="24"/>
        </w:rPr>
        <w:t xml:space="preserve"> </w:t>
      </w:r>
      <w:r>
        <w:rPr>
          <w:rFonts w:ascii="Times New Roman" w:hAnsi="Times New Roman" w:cs="Times New Roman"/>
          <w:sz w:val="24"/>
          <w:szCs w:val="24"/>
        </w:rPr>
        <w:t xml:space="preserve">esą </w:t>
      </w:r>
      <w:r w:rsidRPr="00685D55">
        <w:rPr>
          <w:rFonts w:ascii="Times New Roman" w:hAnsi="Times New Roman" w:cs="Times New Roman"/>
          <w:sz w:val="24"/>
          <w:szCs w:val="24"/>
        </w:rPr>
        <w:t>Ameriką ne atradęs</w:t>
      </w:r>
      <w:r>
        <w:rPr>
          <w:rFonts w:ascii="Times New Roman" w:hAnsi="Times New Roman" w:cs="Times New Roman"/>
          <w:sz w:val="24"/>
          <w:szCs w:val="24"/>
        </w:rPr>
        <w:t>,</w:t>
      </w:r>
      <w:r w:rsidRPr="00685D55">
        <w:rPr>
          <w:rFonts w:ascii="Times New Roman" w:hAnsi="Times New Roman" w:cs="Times New Roman"/>
          <w:sz w:val="24"/>
          <w:szCs w:val="24"/>
        </w:rPr>
        <w:t xml:space="preserve"> o </w:t>
      </w:r>
      <w:r>
        <w:rPr>
          <w:rFonts w:ascii="Times New Roman" w:hAnsi="Times New Roman" w:cs="Times New Roman"/>
          <w:sz w:val="24"/>
          <w:szCs w:val="24"/>
        </w:rPr>
        <w:t xml:space="preserve">ją </w:t>
      </w:r>
      <w:r w:rsidRPr="00685D55">
        <w:rPr>
          <w:rFonts w:ascii="Times New Roman" w:hAnsi="Times New Roman" w:cs="Times New Roman"/>
          <w:sz w:val="24"/>
          <w:szCs w:val="24"/>
        </w:rPr>
        <w:t>užkariavęs</w:t>
      </w:r>
      <w:r>
        <w:rPr>
          <w:rFonts w:ascii="Times New Roman" w:hAnsi="Times New Roman" w:cs="Times New Roman"/>
          <w:sz w:val="24"/>
          <w:szCs w:val="24"/>
        </w:rPr>
        <w:t>.</w:t>
      </w:r>
      <w:r w:rsidRPr="00685D55">
        <w:rPr>
          <w:rFonts w:ascii="Times New Roman" w:hAnsi="Times New Roman" w:cs="Times New Roman"/>
          <w:sz w:val="24"/>
          <w:szCs w:val="24"/>
        </w:rPr>
        <w:t xml:space="preserve"> Londone miesto meras ruošiasi griauti paminklus trims anglų karvedžiams, nes jų vardai esą asocijuoja</w:t>
      </w:r>
      <w:r>
        <w:rPr>
          <w:rFonts w:ascii="Times New Roman" w:hAnsi="Times New Roman" w:cs="Times New Roman"/>
          <w:sz w:val="24"/>
          <w:szCs w:val="24"/>
        </w:rPr>
        <w:t>si su imperija,</w:t>
      </w:r>
      <w:r w:rsidRPr="00685D55">
        <w:rPr>
          <w:rFonts w:ascii="Times New Roman" w:hAnsi="Times New Roman" w:cs="Times New Roman"/>
          <w:sz w:val="24"/>
          <w:szCs w:val="24"/>
        </w:rPr>
        <w:t xml:space="preserve"> kolonijų valdymu</w:t>
      </w:r>
      <w:r>
        <w:rPr>
          <w:rFonts w:ascii="Times New Roman" w:hAnsi="Times New Roman" w:cs="Times New Roman"/>
          <w:sz w:val="24"/>
          <w:szCs w:val="24"/>
        </w:rPr>
        <w:t xml:space="preserve"> ir</w:t>
      </w:r>
      <w:r w:rsidRPr="00685D55">
        <w:rPr>
          <w:rFonts w:ascii="Times New Roman" w:hAnsi="Times New Roman" w:cs="Times New Roman"/>
          <w:sz w:val="24"/>
          <w:szCs w:val="24"/>
        </w:rPr>
        <w:t xml:space="preserve"> išnaudojimu.</w:t>
      </w:r>
      <w:r w:rsidRPr="00B648A3">
        <w:rPr>
          <w:rFonts w:ascii="Times New Roman" w:hAnsi="Times New Roman" w:cs="Times New Roman"/>
          <w:sz w:val="24"/>
          <w:szCs w:val="24"/>
        </w:rPr>
        <w:t xml:space="preserve"> </w:t>
      </w:r>
      <w:r>
        <w:rPr>
          <w:rFonts w:ascii="Times New Roman" w:hAnsi="Times New Roman" w:cs="Times New Roman"/>
          <w:sz w:val="24"/>
          <w:szCs w:val="24"/>
        </w:rPr>
        <w:t>Visa tai JAV sociologas Patrikas Dž. Biukenenas (</w:t>
      </w:r>
      <w:r w:rsidRPr="009C185B">
        <w:rPr>
          <w:rFonts w:ascii="Times New Roman" w:hAnsi="Times New Roman" w:cs="Times New Roman"/>
          <w:i/>
          <w:sz w:val="24"/>
          <w:szCs w:val="24"/>
        </w:rPr>
        <w:t>P. J. Buchanan</w:t>
      </w:r>
      <w:r>
        <w:rPr>
          <w:rFonts w:ascii="Times New Roman" w:hAnsi="Times New Roman" w:cs="Times New Roman"/>
          <w:sz w:val="24"/>
          <w:szCs w:val="24"/>
        </w:rPr>
        <w:t>) vadina „karu prieš istoriją“.</w:t>
      </w:r>
      <w:r w:rsidR="003C3157">
        <w:rPr>
          <w:rFonts w:ascii="Times New Roman" w:hAnsi="Times New Roman" w:cs="Times New Roman"/>
          <w:sz w:val="24"/>
          <w:szCs w:val="24"/>
        </w:rPr>
        <w:t xml:space="preserve"> </w:t>
      </w:r>
      <w:r>
        <w:rPr>
          <w:rFonts w:ascii="Times New Roman" w:hAnsi="Times New Roman" w:cs="Times New Roman"/>
          <w:sz w:val="24"/>
          <w:szCs w:val="24"/>
        </w:rPr>
        <w:t>(</w:t>
      </w:r>
      <w:r w:rsidRPr="003C3157">
        <w:rPr>
          <w:rFonts w:ascii="Times New Roman" w:hAnsi="Times New Roman" w:cs="Times New Roman"/>
          <w:i/>
          <w:sz w:val="24"/>
          <w:szCs w:val="24"/>
        </w:rPr>
        <w:t>Smert zapada, Ver</w:t>
      </w:r>
      <w:r w:rsidR="003C3157">
        <w:rPr>
          <w:rFonts w:ascii="Times New Roman" w:hAnsi="Times New Roman" w:cs="Times New Roman"/>
          <w:i/>
          <w:sz w:val="24"/>
          <w:szCs w:val="24"/>
        </w:rPr>
        <w:t>s</w:t>
      </w:r>
      <w:r w:rsidRPr="003C3157">
        <w:rPr>
          <w:rFonts w:ascii="Times New Roman" w:hAnsi="Times New Roman" w:cs="Times New Roman"/>
          <w:i/>
          <w:sz w:val="24"/>
          <w:szCs w:val="24"/>
        </w:rPr>
        <w:t>t. iš anglų klb.</w:t>
      </w:r>
      <w:r w:rsidR="003C3157">
        <w:rPr>
          <w:rFonts w:ascii="Times New Roman" w:hAnsi="Times New Roman" w:cs="Times New Roman"/>
          <w:i/>
          <w:sz w:val="24"/>
          <w:szCs w:val="24"/>
        </w:rPr>
        <w:t>,</w:t>
      </w:r>
      <w:r w:rsidR="00831AE6">
        <w:rPr>
          <w:rFonts w:ascii="Times New Roman" w:hAnsi="Times New Roman" w:cs="Times New Roman"/>
          <w:i/>
          <w:sz w:val="24"/>
          <w:szCs w:val="24"/>
        </w:rPr>
        <w:t xml:space="preserve"> Act</w:t>
      </w:r>
      <w:r w:rsidR="00036B90">
        <w:rPr>
          <w:rFonts w:ascii="Times New Roman" w:hAnsi="Times New Roman" w:cs="Times New Roman"/>
          <w:i/>
          <w:sz w:val="24"/>
          <w:szCs w:val="24"/>
        </w:rPr>
        <w:t>,</w:t>
      </w:r>
      <w:r w:rsidR="00831AE6">
        <w:rPr>
          <w:rFonts w:ascii="Times New Roman" w:hAnsi="Times New Roman" w:cs="Times New Roman"/>
          <w:i/>
          <w:sz w:val="24"/>
          <w:szCs w:val="24"/>
        </w:rPr>
        <w:t xml:space="preserve"> Moskva, 2003, p, 223-224).</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Jei sektume šia logika, tai ir Lietuvoje turėtume nugriauti Mindaugui, Vytautui Didžiajam skirtus paminklus, nes Mindaugas</w:t>
      </w:r>
      <w:r w:rsidRPr="00DB715C">
        <w:rPr>
          <w:rFonts w:ascii="Times New Roman" w:hAnsi="Times New Roman" w:cs="Times New Roman"/>
          <w:sz w:val="24"/>
          <w:szCs w:val="24"/>
        </w:rPr>
        <w:t xml:space="preserve"> </w:t>
      </w:r>
      <w:r>
        <w:rPr>
          <w:rFonts w:ascii="Times New Roman" w:hAnsi="Times New Roman" w:cs="Times New Roman"/>
          <w:sz w:val="24"/>
          <w:szCs w:val="24"/>
        </w:rPr>
        <w:t xml:space="preserve">dėl valdžios nužudęs savo brolį, o Vytautas, ruošdamasis vienam žygiui prieš kryžiuočius, manoma, liepęs žirgų neturintiems vyrams parduoti savo žmonas ir vaikus, o už gautus pinigus nusipirkti žirgų. Žiūrėkite, kokiems nedorėliams stovi </w:t>
      </w:r>
      <w:r>
        <w:rPr>
          <w:rFonts w:ascii="Times New Roman" w:hAnsi="Times New Roman" w:cs="Times New Roman"/>
          <w:sz w:val="24"/>
          <w:szCs w:val="24"/>
        </w:rPr>
        <w:lastRenderedPageBreak/>
        <w:t>Lietuvoje paminklai</w:t>
      </w:r>
      <w:r w:rsidR="00831AE6">
        <w:rPr>
          <w:rFonts w:ascii="MS PGothic" w:eastAsia="MS PGothic" w:hAnsi="MS PGothic" w:cs="Times New Roman" w:hint="eastAsia"/>
          <w:sz w:val="24"/>
          <w:szCs w:val="24"/>
        </w:rPr>
        <w:t>!</w:t>
      </w:r>
      <w:r>
        <w:rPr>
          <w:rFonts w:ascii="Times New Roman" w:hAnsi="Times New Roman" w:cs="Times New Roman"/>
          <w:sz w:val="24"/>
          <w:szCs w:val="24"/>
        </w:rPr>
        <w:t xml:space="preserve"> Dvarus irgi turėtume išbraukti iš mūsų kultūros istorijos, nes jie buvę žiauraus socialinio žmonių pavergimo, baudžiauninkų kankinimo, plakimo ir kartu lietuviškumo naikinimo (lenkinimo) centrai. </w:t>
      </w:r>
    </w:p>
    <w:p w:rsidR="00B23584"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Istoriškai mąstyti nesugebančiam protui per sunku suvokti, kad vergija, kaip ir baudžiava, kiek jos buvo istoriškai būtinos, tiek jos buvo ir pažangūs reiškiniai, be vergijos nebūtų buvę antikinio pasaulio didybės, kuria iki šiol pasaulis stebisi.</w:t>
      </w:r>
      <w:r w:rsidRPr="006F1446">
        <w:rPr>
          <w:rFonts w:ascii="Times New Roman" w:hAnsi="Times New Roman" w:cs="Times New Roman"/>
          <w:sz w:val="24"/>
          <w:szCs w:val="24"/>
        </w:rPr>
        <w:t xml:space="preserve"> </w:t>
      </w:r>
      <w:r>
        <w:rPr>
          <w:rFonts w:ascii="Times New Roman" w:hAnsi="Times New Roman" w:cs="Times New Roman"/>
          <w:sz w:val="24"/>
          <w:szCs w:val="24"/>
        </w:rPr>
        <w:t>Istoriškai</w:t>
      </w:r>
      <w:r w:rsidRPr="00D97A20">
        <w:rPr>
          <w:rFonts w:ascii="Times New Roman" w:hAnsi="Times New Roman" w:cs="Times New Roman"/>
          <w:sz w:val="24"/>
          <w:szCs w:val="24"/>
        </w:rPr>
        <w:t xml:space="preserve"> </w:t>
      </w:r>
      <w:r>
        <w:rPr>
          <w:rFonts w:ascii="Times New Roman" w:hAnsi="Times New Roman" w:cs="Times New Roman"/>
          <w:sz w:val="24"/>
          <w:szCs w:val="24"/>
        </w:rPr>
        <w:t xml:space="preserve">nemąstant, neįmanoma suprasti ir savęs, savo tautos istorijos ir iš jos pasimokyti, istorija tada nustoja būti </w:t>
      </w:r>
      <w:r w:rsidRPr="00540210">
        <w:rPr>
          <w:rFonts w:ascii="Times New Roman" w:hAnsi="Times New Roman" w:cs="Times New Roman"/>
          <w:i/>
          <w:sz w:val="24"/>
          <w:szCs w:val="24"/>
        </w:rPr>
        <w:t>magister egregius</w:t>
      </w:r>
      <w:r>
        <w:rPr>
          <w:rFonts w:ascii="Times New Roman" w:hAnsi="Times New Roman" w:cs="Times New Roman"/>
          <w:sz w:val="24"/>
          <w:szCs w:val="24"/>
        </w:rPr>
        <w:t xml:space="preserve"> (geriausia mokytoja). Bet toks mąstymas ir nėra skirtas istorijai (praeičiai) pažinti, jis skirtas istorijai griauti, dekonstruoti, </w:t>
      </w:r>
      <w:r w:rsidR="00831AE6">
        <w:rPr>
          <w:rFonts w:ascii="Times New Roman" w:hAnsi="Times New Roman" w:cs="Times New Roman"/>
          <w:sz w:val="24"/>
          <w:szCs w:val="24"/>
        </w:rPr>
        <w:t xml:space="preserve">patriotiškumui naikinti ir </w:t>
      </w:r>
      <w:r>
        <w:rPr>
          <w:rFonts w:ascii="Times New Roman" w:hAnsi="Times New Roman" w:cs="Times New Roman"/>
          <w:sz w:val="24"/>
          <w:szCs w:val="24"/>
        </w:rPr>
        <w:t xml:space="preserve">žmonėms supriešinti. Taip elgtis J. Krikštaponio ir kitų paminklų atžvilgiu ragina kai kurie žydų ir mūsų politikai, manantys, kad galimai nepriimtina Krikštaponio veika atšaukia, paneigia jo pozityvią veiklą – Tėvynės gynimą.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Bet paminklą Ukmergėje jau statė konkrečiai mąstyti mokantys ir savo krašto šeimininkais besijaučiantys žmonės, todėl jie pastatė paminklą ne Krištaponiui apskritai, o visiškai konkrečiam Juozui Krikštaponiui – Lietuvos laisvės gynėjui. Tuo konkretumu jie apdraudė paminklą ir save nuo visų galimų paminklo paskirties iškraipymų, </w:t>
      </w:r>
      <w:r w:rsidR="00831AE6">
        <w:rPr>
          <w:rFonts w:ascii="Times New Roman" w:hAnsi="Times New Roman" w:cs="Times New Roman"/>
          <w:sz w:val="24"/>
          <w:szCs w:val="24"/>
        </w:rPr>
        <w:t xml:space="preserve">ypač </w:t>
      </w:r>
      <w:r>
        <w:rPr>
          <w:rFonts w:ascii="Times New Roman" w:hAnsi="Times New Roman" w:cs="Times New Roman"/>
          <w:sz w:val="24"/>
          <w:szCs w:val="24"/>
        </w:rPr>
        <w:t>nuo bandymo matyti J. Krikštaponio paminkle ne tą</w:t>
      </w:r>
      <w:r w:rsidR="00036B90">
        <w:rPr>
          <w:rFonts w:ascii="Times New Roman" w:hAnsi="Times New Roman" w:cs="Times New Roman"/>
          <w:sz w:val="24"/>
          <w:szCs w:val="24"/>
        </w:rPr>
        <w:t xml:space="preserve"> J. Krikštaponį</w:t>
      </w:r>
      <w:r>
        <w:rPr>
          <w:rFonts w:ascii="Times New Roman" w:hAnsi="Times New Roman" w:cs="Times New Roman"/>
          <w:sz w:val="24"/>
          <w:szCs w:val="24"/>
        </w:rPr>
        <w:t>, kuriam paminklas pastatytas, o tam</w:t>
      </w:r>
      <w:r w:rsidR="00831AE6">
        <w:rPr>
          <w:rFonts w:ascii="Times New Roman" w:hAnsi="Times New Roman" w:cs="Times New Roman"/>
          <w:sz w:val="24"/>
          <w:szCs w:val="24"/>
        </w:rPr>
        <w:t>, kuriam paminklas nepastatytas</w:t>
      </w:r>
      <w:r>
        <w:rPr>
          <w:rFonts w:ascii="Times New Roman" w:hAnsi="Times New Roman" w:cs="Times New Roman"/>
          <w:sz w:val="24"/>
          <w:szCs w:val="24"/>
        </w:rPr>
        <w:t xml:space="preserve">.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Iš to, kas pasakyta, būtų galima daryti kelias apibendrinančias išvadas:</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1. Paminklui </w:t>
      </w:r>
      <w:r w:rsidR="003C3157">
        <w:rPr>
          <w:rFonts w:ascii="Times New Roman" w:hAnsi="Times New Roman" w:cs="Times New Roman"/>
          <w:sz w:val="24"/>
          <w:szCs w:val="24"/>
        </w:rPr>
        <w:t xml:space="preserve">Ukmergėje </w:t>
      </w:r>
      <w:r>
        <w:rPr>
          <w:rFonts w:ascii="Times New Roman" w:hAnsi="Times New Roman" w:cs="Times New Roman"/>
          <w:sz w:val="24"/>
          <w:szCs w:val="24"/>
        </w:rPr>
        <w:t xml:space="preserve">nukelti nėra nei teisinio, nei </w:t>
      </w:r>
      <w:r w:rsidR="003C3157">
        <w:rPr>
          <w:rFonts w:ascii="Times New Roman" w:hAnsi="Times New Roman" w:cs="Times New Roman"/>
          <w:sz w:val="24"/>
          <w:szCs w:val="24"/>
        </w:rPr>
        <w:t>dalykinio</w:t>
      </w:r>
      <w:r>
        <w:rPr>
          <w:rFonts w:ascii="Times New Roman" w:hAnsi="Times New Roman" w:cs="Times New Roman"/>
          <w:sz w:val="24"/>
          <w:szCs w:val="24"/>
        </w:rPr>
        <w:t xml:space="preserve"> pagrindo. Teisinio, nes kol nėra J. Krikštaponio atžvilgiu įsiteisėjusio teismo nuosprendžio, tol teisinėje valstybėje nėra oficialaus minėto asmens kaltės pripažinimo, o viešas jo vadinimas „žudiku“ yra neteisėtas, kaip ir bandymas viešai kelti abejones dėl J. Krikštaponio apdovanojimo Lietuvos </w:t>
      </w:r>
      <w:r w:rsidR="003C3157">
        <w:rPr>
          <w:rFonts w:ascii="Times New Roman" w:hAnsi="Times New Roman" w:cs="Times New Roman"/>
          <w:sz w:val="24"/>
          <w:szCs w:val="24"/>
        </w:rPr>
        <w:t xml:space="preserve">valstybės </w:t>
      </w:r>
      <w:r>
        <w:rPr>
          <w:rFonts w:ascii="Times New Roman" w:hAnsi="Times New Roman" w:cs="Times New Roman"/>
          <w:sz w:val="24"/>
          <w:szCs w:val="24"/>
        </w:rPr>
        <w:t>garbės ženklais. Visos Centro ar Istorijos instituto pa</w:t>
      </w:r>
      <w:r w:rsidR="00831AE6">
        <w:rPr>
          <w:rFonts w:ascii="Times New Roman" w:hAnsi="Times New Roman" w:cs="Times New Roman"/>
          <w:sz w:val="24"/>
          <w:szCs w:val="24"/>
        </w:rPr>
        <w:t>rengtos</w:t>
      </w:r>
      <w:r>
        <w:rPr>
          <w:rFonts w:ascii="Times New Roman" w:hAnsi="Times New Roman" w:cs="Times New Roman"/>
          <w:sz w:val="24"/>
          <w:szCs w:val="24"/>
        </w:rPr>
        <w:t xml:space="preserve"> pažymos, liudijančios priešingai, tėra medžiaga, juridiškai neįpareigojanti jokiam praktiniam veiksmui, nes teisingumas teisinėje valstybėje, kaip sakyta, vykdomas ne pažymomis, o teismų sprendimais.</w:t>
      </w:r>
    </w:p>
    <w:p w:rsidR="002A43DB"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2. </w:t>
      </w:r>
      <w:r w:rsidR="002A43DB" w:rsidRPr="00F712A3">
        <w:rPr>
          <w:rFonts w:ascii="Times New Roman" w:hAnsi="Times New Roman" w:cs="Times New Roman"/>
          <w:sz w:val="24"/>
          <w:szCs w:val="24"/>
        </w:rPr>
        <w:t xml:space="preserve">Nesusišnekėjimas, manau, vyksta </w:t>
      </w:r>
      <w:r w:rsidR="002A43DB">
        <w:rPr>
          <w:rFonts w:ascii="Times New Roman" w:hAnsi="Times New Roman" w:cs="Times New Roman"/>
          <w:sz w:val="24"/>
          <w:szCs w:val="24"/>
        </w:rPr>
        <w:t xml:space="preserve">ir </w:t>
      </w:r>
      <w:r w:rsidR="002A43DB" w:rsidRPr="00F712A3">
        <w:rPr>
          <w:rFonts w:ascii="Times New Roman" w:hAnsi="Times New Roman" w:cs="Times New Roman"/>
          <w:sz w:val="24"/>
          <w:szCs w:val="24"/>
        </w:rPr>
        <w:t xml:space="preserve">dėl to, kad žydų pusė mano, jog neteisėta veika neva gali </w:t>
      </w:r>
      <w:r w:rsidR="002A43DB">
        <w:rPr>
          <w:rFonts w:ascii="Times New Roman" w:hAnsi="Times New Roman" w:cs="Times New Roman"/>
          <w:sz w:val="24"/>
          <w:szCs w:val="24"/>
        </w:rPr>
        <w:t>paneigti</w:t>
      </w:r>
      <w:r w:rsidR="002A43DB" w:rsidRPr="00F712A3">
        <w:rPr>
          <w:rFonts w:ascii="Times New Roman" w:hAnsi="Times New Roman" w:cs="Times New Roman"/>
          <w:sz w:val="24"/>
          <w:szCs w:val="24"/>
        </w:rPr>
        <w:t xml:space="preserve"> ar atšaukti teisėtą</w:t>
      </w:r>
      <w:r w:rsidR="002A43DB">
        <w:rPr>
          <w:rFonts w:ascii="Times New Roman" w:hAnsi="Times New Roman" w:cs="Times New Roman"/>
          <w:sz w:val="24"/>
          <w:szCs w:val="24"/>
        </w:rPr>
        <w:t xml:space="preserve"> ir</w:t>
      </w:r>
      <w:r w:rsidR="002A43DB" w:rsidRPr="00F712A3">
        <w:rPr>
          <w:rFonts w:ascii="Times New Roman" w:hAnsi="Times New Roman" w:cs="Times New Roman"/>
          <w:sz w:val="24"/>
          <w:szCs w:val="24"/>
        </w:rPr>
        <w:t xml:space="preserve"> kad dėl to Lietuva neturi</w:t>
      </w:r>
      <w:r w:rsidR="002A43DB">
        <w:rPr>
          <w:rFonts w:ascii="Times New Roman" w:hAnsi="Times New Roman" w:cs="Times New Roman"/>
          <w:sz w:val="24"/>
          <w:szCs w:val="24"/>
        </w:rPr>
        <w:t>nti</w:t>
      </w:r>
      <w:r w:rsidR="002A43DB" w:rsidRPr="00F712A3">
        <w:rPr>
          <w:rFonts w:ascii="Times New Roman" w:hAnsi="Times New Roman" w:cs="Times New Roman"/>
          <w:sz w:val="24"/>
          <w:szCs w:val="24"/>
        </w:rPr>
        <w:t xml:space="preserve"> teisės </w:t>
      </w:r>
      <w:r w:rsidR="002A43DB">
        <w:rPr>
          <w:rFonts w:ascii="Times New Roman" w:hAnsi="Times New Roman" w:cs="Times New Roman"/>
          <w:sz w:val="24"/>
          <w:szCs w:val="24"/>
        </w:rPr>
        <w:t xml:space="preserve">J. Krikštaponio  asmenyje tas veikas atskirti ir teisėtą pagerbti </w:t>
      </w:r>
      <w:r w:rsidR="002A43DB" w:rsidRPr="00F712A3">
        <w:rPr>
          <w:rFonts w:ascii="Times New Roman" w:hAnsi="Times New Roman" w:cs="Times New Roman"/>
          <w:sz w:val="24"/>
          <w:szCs w:val="24"/>
        </w:rPr>
        <w:t>paminkl</w:t>
      </w:r>
      <w:r w:rsidR="002A43DB">
        <w:rPr>
          <w:rFonts w:ascii="Times New Roman" w:hAnsi="Times New Roman" w:cs="Times New Roman"/>
          <w:sz w:val="24"/>
          <w:szCs w:val="24"/>
        </w:rPr>
        <w:t>u</w:t>
      </w:r>
      <w:r w:rsidR="002A43DB" w:rsidRPr="00F712A3">
        <w:rPr>
          <w:rFonts w:ascii="Times New Roman" w:hAnsi="Times New Roman" w:cs="Times New Roman"/>
          <w:sz w:val="24"/>
          <w:szCs w:val="24"/>
        </w:rPr>
        <w:t xml:space="preserve">. Bet </w:t>
      </w:r>
      <w:r w:rsidR="002A43DB">
        <w:rPr>
          <w:rFonts w:ascii="Times New Roman" w:hAnsi="Times New Roman" w:cs="Times New Roman"/>
          <w:sz w:val="24"/>
          <w:szCs w:val="24"/>
        </w:rPr>
        <w:t>jei</w:t>
      </w:r>
      <w:r w:rsidR="002A43DB" w:rsidRPr="00F712A3">
        <w:rPr>
          <w:rFonts w:ascii="Times New Roman" w:hAnsi="Times New Roman" w:cs="Times New Roman"/>
          <w:sz w:val="24"/>
          <w:szCs w:val="24"/>
        </w:rPr>
        <w:t xml:space="preserve"> viena pusė mano, turinti teisę kalbėti su kita puse diktato kalba, ignoruoti kitos pusės teisėtą pasirinkimą, </w:t>
      </w:r>
      <w:r w:rsidR="002A43DB">
        <w:rPr>
          <w:rFonts w:ascii="Times New Roman" w:hAnsi="Times New Roman" w:cs="Times New Roman"/>
          <w:sz w:val="24"/>
          <w:szCs w:val="24"/>
        </w:rPr>
        <w:t>tai</w:t>
      </w:r>
      <w:r w:rsidR="002A43DB" w:rsidRPr="00F712A3">
        <w:rPr>
          <w:rFonts w:ascii="Times New Roman" w:hAnsi="Times New Roman" w:cs="Times New Roman"/>
          <w:sz w:val="24"/>
          <w:szCs w:val="24"/>
        </w:rPr>
        <w:t xml:space="preserve"> tokia kalba </w:t>
      </w:r>
      <w:r w:rsidR="002A43DB">
        <w:rPr>
          <w:rFonts w:ascii="Times New Roman" w:hAnsi="Times New Roman" w:cs="Times New Roman"/>
          <w:sz w:val="24"/>
          <w:szCs w:val="24"/>
        </w:rPr>
        <w:t xml:space="preserve">jau </w:t>
      </w:r>
      <w:r w:rsidR="002A43DB" w:rsidRPr="00F712A3">
        <w:rPr>
          <w:rFonts w:ascii="Times New Roman" w:hAnsi="Times New Roman" w:cs="Times New Roman"/>
          <w:sz w:val="24"/>
          <w:szCs w:val="24"/>
        </w:rPr>
        <w:t>yra nesusikalbėjimo</w:t>
      </w:r>
      <w:r w:rsidR="002A43DB">
        <w:rPr>
          <w:rFonts w:ascii="Times New Roman" w:hAnsi="Times New Roman" w:cs="Times New Roman"/>
          <w:sz w:val="24"/>
          <w:szCs w:val="24"/>
        </w:rPr>
        <w:t>,</w:t>
      </w:r>
      <w:r w:rsidR="002A43DB" w:rsidRPr="00F712A3">
        <w:rPr>
          <w:rFonts w:ascii="Times New Roman" w:hAnsi="Times New Roman" w:cs="Times New Roman"/>
          <w:sz w:val="24"/>
          <w:szCs w:val="24"/>
        </w:rPr>
        <w:t xml:space="preserve"> priešpriešo</w:t>
      </w:r>
      <w:r w:rsidR="002A43DB">
        <w:rPr>
          <w:rFonts w:ascii="Times New Roman" w:hAnsi="Times New Roman" w:cs="Times New Roman"/>
          <w:sz w:val="24"/>
          <w:szCs w:val="24"/>
        </w:rPr>
        <w:t xml:space="preserve">s ir aklavietės </w:t>
      </w:r>
      <w:r w:rsidR="002A43DB" w:rsidRPr="00F712A3">
        <w:rPr>
          <w:rFonts w:ascii="Times New Roman" w:hAnsi="Times New Roman" w:cs="Times New Roman"/>
          <w:sz w:val="24"/>
          <w:szCs w:val="24"/>
        </w:rPr>
        <w:t xml:space="preserve">kalba. </w:t>
      </w:r>
    </w:p>
    <w:p w:rsidR="002A43DB" w:rsidRDefault="00965655" w:rsidP="002A43DB">
      <w:pPr>
        <w:pStyle w:val="NoSpacing"/>
        <w:spacing w:line="360" w:lineRule="auto"/>
        <w:ind w:left="-624" w:right="-624" w:firstLine="1296"/>
        <w:jc w:val="both"/>
        <w:rPr>
          <w:rFonts w:ascii="Times New Roman" w:hAnsi="Times New Roman" w:cs="Times New Roman"/>
          <w:sz w:val="24"/>
          <w:szCs w:val="24"/>
        </w:rPr>
      </w:pPr>
      <w:r w:rsidRPr="00F712A3">
        <w:rPr>
          <w:rFonts w:ascii="Times New Roman" w:hAnsi="Times New Roman" w:cs="Times New Roman"/>
          <w:sz w:val="24"/>
          <w:szCs w:val="24"/>
        </w:rPr>
        <w:t xml:space="preserve">3. </w:t>
      </w:r>
      <w:r w:rsidR="002A43DB">
        <w:rPr>
          <w:rFonts w:ascii="Times New Roman" w:hAnsi="Times New Roman" w:cs="Times New Roman"/>
          <w:sz w:val="24"/>
          <w:szCs w:val="24"/>
        </w:rPr>
        <w:t xml:space="preserve">Net jei ir tarsime, kad tokia nepriimtina J. Krikštaponio veikla karo metu bus konstatuota teismo sprendimu, tai neturės tiesioginės reikšmės paminklo likimui, nes paminklas, kaip minėta, pastatytas ne Krikštaponiui apskritai, ne Krikštaponiui – 2 kuopos vadui, galimai ar faktiškai atlikusiam nepriimtiną veiką, o J. Krikštaponiui - Lietuvos laisvės gynėjui, t. y. veikai, kuri yra visuotinai teisėta tiek moralės, tiek ir tarptautinės teisės požiūriu. Ginti Tėvynę visais laikais buvo ir </w:t>
      </w:r>
      <w:r w:rsidR="002A43DB">
        <w:rPr>
          <w:rFonts w:ascii="Times New Roman" w:hAnsi="Times New Roman" w:cs="Times New Roman"/>
          <w:sz w:val="24"/>
          <w:szCs w:val="24"/>
        </w:rPr>
        <w:lastRenderedPageBreak/>
        <w:t xml:space="preserve">bus ne tik teisėtas, bet ir moralus, garbingas dalykas. Prieš šios veikos teisėtumą, manau, vargu ar gali protestuoja ir patys žydai. J. Krikštaponio laisvės kova - įvykęs istorinis faktas, kurio niekas negali atšaukti, kaip ir </w:t>
      </w:r>
      <w:r w:rsidR="00036B90">
        <w:rPr>
          <w:rFonts w:ascii="Times New Roman" w:hAnsi="Times New Roman" w:cs="Times New Roman"/>
          <w:sz w:val="24"/>
          <w:szCs w:val="24"/>
        </w:rPr>
        <w:t xml:space="preserve">negali </w:t>
      </w:r>
      <w:r w:rsidR="002A43DB">
        <w:rPr>
          <w:rFonts w:ascii="Times New Roman" w:hAnsi="Times New Roman" w:cs="Times New Roman"/>
          <w:sz w:val="24"/>
          <w:szCs w:val="24"/>
        </w:rPr>
        <w:t>paneigti jo teisėtumo ir reikšmės Lietuvai.</w:t>
      </w:r>
    </w:p>
    <w:p w:rsidR="004B74BE" w:rsidRDefault="004B74BE"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4. Kartu </w:t>
      </w:r>
      <w:r w:rsidR="002A43DB">
        <w:rPr>
          <w:rFonts w:ascii="Times New Roman" w:hAnsi="Times New Roman" w:cs="Times New Roman"/>
          <w:sz w:val="24"/>
          <w:szCs w:val="24"/>
        </w:rPr>
        <w:t>galima</w:t>
      </w:r>
      <w:r>
        <w:rPr>
          <w:rFonts w:ascii="Times New Roman" w:hAnsi="Times New Roman" w:cs="Times New Roman"/>
          <w:sz w:val="24"/>
          <w:szCs w:val="24"/>
        </w:rPr>
        <w:t xml:space="preserve"> paklausti, ką gi žydai laimėtų, jei tarkime paminklas Ukmergėje būtų nukeltas? Greičiausia, nieko, išskyrus ambiciją. Bet</w:t>
      </w:r>
      <w:r w:rsidRPr="004B74BE">
        <w:rPr>
          <w:rFonts w:ascii="Times New Roman" w:hAnsi="Times New Roman" w:cs="Times New Roman"/>
          <w:sz w:val="24"/>
          <w:szCs w:val="24"/>
        </w:rPr>
        <w:t xml:space="preserve"> </w:t>
      </w:r>
      <w:r>
        <w:rPr>
          <w:rFonts w:ascii="Times New Roman" w:hAnsi="Times New Roman" w:cs="Times New Roman"/>
          <w:sz w:val="24"/>
          <w:szCs w:val="24"/>
        </w:rPr>
        <w:t xml:space="preserve">pralaimėtų, manau, daug: susikalbėjimą, santarvę; galbūt </w:t>
      </w:r>
      <w:r w:rsidR="002A43DB">
        <w:rPr>
          <w:rFonts w:ascii="Times New Roman" w:hAnsi="Times New Roman" w:cs="Times New Roman"/>
          <w:sz w:val="24"/>
          <w:szCs w:val="24"/>
        </w:rPr>
        <w:t xml:space="preserve">net </w:t>
      </w:r>
      <w:r>
        <w:rPr>
          <w:rFonts w:ascii="Times New Roman" w:hAnsi="Times New Roman" w:cs="Times New Roman"/>
          <w:sz w:val="24"/>
          <w:szCs w:val="24"/>
        </w:rPr>
        <w:t xml:space="preserve">aktualizuotų klausimą: ar žydai nėra per toli nuėję su holokausto problema? Ar vietoj to, kad gilintų lietuvių užjautą žydų tautai dėl holokausto, </w:t>
      </w:r>
      <w:r w:rsidR="00817B62">
        <w:rPr>
          <w:rFonts w:ascii="Times New Roman" w:hAnsi="Times New Roman" w:cs="Times New Roman"/>
          <w:sz w:val="24"/>
          <w:szCs w:val="24"/>
        </w:rPr>
        <w:t>nebandoma</w:t>
      </w:r>
      <w:r w:rsidR="004C4CF8">
        <w:rPr>
          <w:rFonts w:ascii="Times New Roman" w:hAnsi="Times New Roman" w:cs="Times New Roman"/>
          <w:sz w:val="24"/>
          <w:szCs w:val="24"/>
        </w:rPr>
        <w:t xml:space="preserve"> s</w:t>
      </w:r>
      <w:r>
        <w:rPr>
          <w:rFonts w:ascii="Times New Roman" w:hAnsi="Times New Roman" w:cs="Times New Roman"/>
          <w:sz w:val="24"/>
          <w:szCs w:val="24"/>
        </w:rPr>
        <w:t>katint</w:t>
      </w:r>
      <w:r w:rsidR="004C4CF8">
        <w:rPr>
          <w:rFonts w:ascii="Times New Roman" w:hAnsi="Times New Roman" w:cs="Times New Roman"/>
          <w:sz w:val="24"/>
          <w:szCs w:val="24"/>
        </w:rPr>
        <w:t>i</w:t>
      </w:r>
      <w:r>
        <w:rPr>
          <w:rFonts w:ascii="Times New Roman" w:hAnsi="Times New Roman" w:cs="Times New Roman"/>
          <w:sz w:val="24"/>
          <w:szCs w:val="24"/>
        </w:rPr>
        <w:t xml:space="preserve"> kitokius jausmus? Praktika seniai yra įrodžiusi: kiekvienas persistengimas duoda priešingus rezultatus. </w:t>
      </w:r>
    </w:p>
    <w:p w:rsidR="00F54A57" w:rsidRDefault="004B74BE" w:rsidP="00F54A57">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 xml:space="preserve">5. </w:t>
      </w:r>
      <w:r w:rsidR="00965655" w:rsidRPr="00F712A3">
        <w:rPr>
          <w:rFonts w:ascii="Times New Roman" w:hAnsi="Times New Roman" w:cs="Times New Roman"/>
          <w:sz w:val="24"/>
          <w:szCs w:val="24"/>
        </w:rPr>
        <w:t>Jei Lietuva paklustų tokiam diktatui</w:t>
      </w:r>
      <w:r w:rsidR="002A43DB">
        <w:rPr>
          <w:rFonts w:ascii="Times New Roman" w:hAnsi="Times New Roman" w:cs="Times New Roman"/>
          <w:sz w:val="24"/>
          <w:szCs w:val="24"/>
        </w:rPr>
        <w:t xml:space="preserve"> ir nukeltų minėtą paminklą</w:t>
      </w:r>
      <w:r w:rsidR="00965655" w:rsidRPr="00F712A3">
        <w:rPr>
          <w:rFonts w:ascii="Times New Roman" w:hAnsi="Times New Roman" w:cs="Times New Roman"/>
          <w:sz w:val="24"/>
          <w:szCs w:val="24"/>
        </w:rPr>
        <w:t>, tai ji prisipažintų</w:t>
      </w:r>
      <w:r w:rsidR="00965655">
        <w:rPr>
          <w:rFonts w:ascii="Times New Roman" w:hAnsi="Times New Roman" w:cs="Times New Roman"/>
          <w:sz w:val="24"/>
          <w:szCs w:val="24"/>
        </w:rPr>
        <w:t xml:space="preserve">, kad </w:t>
      </w:r>
      <w:r w:rsidR="00965655" w:rsidRPr="00F712A3">
        <w:rPr>
          <w:rFonts w:ascii="Times New Roman" w:hAnsi="Times New Roman" w:cs="Times New Roman"/>
          <w:sz w:val="24"/>
          <w:szCs w:val="24"/>
        </w:rPr>
        <w:t xml:space="preserve">nėra suvereni ir lygiateisė valstybė, </w:t>
      </w:r>
      <w:r w:rsidR="00C974A5">
        <w:rPr>
          <w:rFonts w:ascii="Times New Roman" w:hAnsi="Times New Roman" w:cs="Times New Roman"/>
          <w:sz w:val="24"/>
          <w:szCs w:val="24"/>
        </w:rPr>
        <w:t xml:space="preserve">lengvai atsisakanti, svetimiesiems pareikalavus, </w:t>
      </w:r>
      <w:r w:rsidR="00437A51">
        <w:rPr>
          <w:rFonts w:ascii="Times New Roman" w:hAnsi="Times New Roman" w:cs="Times New Roman"/>
          <w:sz w:val="24"/>
          <w:szCs w:val="24"/>
        </w:rPr>
        <w:t xml:space="preserve">nuo kai kurių </w:t>
      </w:r>
      <w:r w:rsidR="00C974A5">
        <w:rPr>
          <w:rFonts w:ascii="Times New Roman" w:hAnsi="Times New Roman" w:cs="Times New Roman"/>
          <w:sz w:val="24"/>
          <w:szCs w:val="24"/>
        </w:rPr>
        <w:t xml:space="preserve">savo </w:t>
      </w:r>
      <w:r w:rsidR="00437A51">
        <w:rPr>
          <w:rFonts w:ascii="Times New Roman" w:hAnsi="Times New Roman" w:cs="Times New Roman"/>
          <w:sz w:val="24"/>
          <w:szCs w:val="24"/>
        </w:rPr>
        <w:t>itin svarbių vertybių</w:t>
      </w:r>
      <w:r w:rsidR="00965655" w:rsidRPr="00F712A3">
        <w:rPr>
          <w:rFonts w:ascii="Times New Roman" w:hAnsi="Times New Roman" w:cs="Times New Roman"/>
          <w:sz w:val="24"/>
          <w:szCs w:val="24"/>
        </w:rPr>
        <w:t xml:space="preserve">, net ir išduodant savo žmones, paaukojusius savo gyvybę už </w:t>
      </w:r>
      <w:r w:rsidR="00965655">
        <w:rPr>
          <w:rFonts w:ascii="Times New Roman" w:hAnsi="Times New Roman" w:cs="Times New Roman"/>
          <w:sz w:val="24"/>
          <w:szCs w:val="24"/>
        </w:rPr>
        <w:t>j</w:t>
      </w:r>
      <w:r w:rsidR="00965655" w:rsidRPr="00F712A3">
        <w:rPr>
          <w:rFonts w:ascii="Times New Roman" w:hAnsi="Times New Roman" w:cs="Times New Roman"/>
          <w:sz w:val="24"/>
          <w:szCs w:val="24"/>
        </w:rPr>
        <w:t xml:space="preserve">os Laisvę. </w:t>
      </w:r>
      <w:r w:rsidR="003F5A59">
        <w:rPr>
          <w:rFonts w:ascii="Times New Roman" w:hAnsi="Times New Roman" w:cs="Times New Roman"/>
          <w:sz w:val="24"/>
          <w:szCs w:val="24"/>
        </w:rPr>
        <w:t>Tuo</w:t>
      </w:r>
      <w:r w:rsidR="00965655" w:rsidRPr="00F712A3">
        <w:rPr>
          <w:rFonts w:ascii="Times New Roman" w:hAnsi="Times New Roman" w:cs="Times New Roman"/>
          <w:sz w:val="24"/>
          <w:szCs w:val="24"/>
        </w:rPr>
        <w:t xml:space="preserve"> </w:t>
      </w:r>
      <w:r w:rsidR="00C974A5">
        <w:rPr>
          <w:rFonts w:ascii="Times New Roman" w:hAnsi="Times New Roman" w:cs="Times New Roman"/>
          <w:sz w:val="24"/>
          <w:szCs w:val="24"/>
        </w:rPr>
        <w:t xml:space="preserve">Lietuva </w:t>
      </w:r>
      <w:r w:rsidR="00965655" w:rsidRPr="00F712A3">
        <w:rPr>
          <w:rFonts w:ascii="Times New Roman" w:hAnsi="Times New Roman" w:cs="Times New Roman"/>
          <w:sz w:val="24"/>
          <w:szCs w:val="24"/>
        </w:rPr>
        <w:t>siųstų ir sau pačiai pavojingą žinią, demoralizuojančią savo jaunim</w:t>
      </w:r>
      <w:r w:rsidR="00965655">
        <w:rPr>
          <w:rFonts w:ascii="Times New Roman" w:hAnsi="Times New Roman" w:cs="Times New Roman"/>
          <w:sz w:val="24"/>
          <w:szCs w:val="24"/>
        </w:rPr>
        <w:t>ą</w:t>
      </w:r>
      <w:r w:rsidR="00036B90">
        <w:rPr>
          <w:rFonts w:ascii="Times New Roman" w:hAnsi="Times New Roman" w:cs="Times New Roman"/>
          <w:sz w:val="24"/>
          <w:szCs w:val="24"/>
        </w:rPr>
        <w:t>: ar verta</w:t>
      </w:r>
      <w:r w:rsidR="00965655" w:rsidRPr="00F712A3">
        <w:rPr>
          <w:rFonts w:ascii="Times New Roman" w:hAnsi="Times New Roman" w:cs="Times New Roman"/>
          <w:sz w:val="24"/>
          <w:szCs w:val="24"/>
        </w:rPr>
        <w:t xml:space="preserve"> aukoti gyvybę už Lietuvos laisvę, jei bus žinoma, kad ta Lietuva bet kada gali nuo tokio asmens nusigręžti, jei tik kas iš šalies to pareikalaus.</w:t>
      </w:r>
      <w:r w:rsidR="00965655">
        <w:rPr>
          <w:rFonts w:ascii="Times New Roman" w:hAnsi="Times New Roman" w:cs="Times New Roman"/>
          <w:sz w:val="24"/>
          <w:szCs w:val="24"/>
        </w:rPr>
        <w:t xml:space="preserve"> </w:t>
      </w:r>
      <w:r w:rsidR="00F54A57">
        <w:rPr>
          <w:rFonts w:ascii="Times New Roman" w:hAnsi="Times New Roman" w:cs="Times New Roman"/>
          <w:sz w:val="24"/>
          <w:szCs w:val="24"/>
        </w:rPr>
        <w:t xml:space="preserve">Žvalgantis į šalis, Lukiškių aikštę, kaip centrinę ir politinę Lietuvos aikštę, iki šiol puošia ne Vytis, ne paminklas </w:t>
      </w:r>
      <w:r w:rsidR="00F54A57" w:rsidRPr="00F54A57">
        <w:rPr>
          <w:rFonts w:ascii="Times New Roman" w:hAnsi="Times New Roman" w:cs="Times New Roman"/>
          <w:i/>
          <w:sz w:val="24"/>
          <w:szCs w:val="24"/>
        </w:rPr>
        <w:t>„Lietuvių tautai, sukūrusiai Lietuvos Didžiąją Kunigaikštystę“</w:t>
      </w:r>
      <w:r w:rsidR="00F54A57">
        <w:rPr>
          <w:rFonts w:ascii="Times New Roman" w:hAnsi="Times New Roman" w:cs="Times New Roman"/>
          <w:sz w:val="24"/>
          <w:szCs w:val="24"/>
        </w:rPr>
        <w:t>, o paplūdimio gultai ir „kopų“ smėlis, nes siūloma didžiuotis ne savo tautos kūryba, o į viską žiūrėti per malonumų visur ieškančio žmogaus vartotojo prizmę.</w:t>
      </w:r>
    </w:p>
    <w:p w:rsidR="004B74BE"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Toks</w:t>
      </w:r>
      <w:r w:rsidRPr="009F00B2">
        <w:rPr>
          <w:rFonts w:ascii="Times New Roman" w:hAnsi="Times New Roman" w:cs="Times New Roman"/>
          <w:sz w:val="24"/>
          <w:szCs w:val="24"/>
        </w:rPr>
        <w:t xml:space="preserve"> </w:t>
      </w:r>
      <w:r>
        <w:rPr>
          <w:rFonts w:ascii="Times New Roman" w:hAnsi="Times New Roman" w:cs="Times New Roman"/>
          <w:sz w:val="24"/>
          <w:szCs w:val="24"/>
        </w:rPr>
        <w:t>elgesys gali būti pavojingesnis už pačią okupaciją, nes gali pakirst</w:t>
      </w:r>
      <w:r w:rsidR="003F5A59">
        <w:rPr>
          <w:rFonts w:ascii="Times New Roman" w:hAnsi="Times New Roman" w:cs="Times New Roman"/>
          <w:sz w:val="24"/>
          <w:szCs w:val="24"/>
        </w:rPr>
        <w:t>i</w:t>
      </w:r>
      <w:r>
        <w:rPr>
          <w:rFonts w:ascii="Times New Roman" w:hAnsi="Times New Roman" w:cs="Times New Roman"/>
          <w:sz w:val="24"/>
          <w:szCs w:val="24"/>
        </w:rPr>
        <w:t xml:space="preserve"> pači</w:t>
      </w:r>
      <w:r w:rsidR="003F5A59">
        <w:rPr>
          <w:rFonts w:ascii="Times New Roman" w:hAnsi="Times New Roman" w:cs="Times New Roman"/>
          <w:sz w:val="24"/>
          <w:szCs w:val="24"/>
        </w:rPr>
        <w:t>a</w:t>
      </w:r>
      <w:r>
        <w:rPr>
          <w:rFonts w:ascii="Times New Roman" w:hAnsi="Times New Roman" w:cs="Times New Roman"/>
          <w:sz w:val="24"/>
          <w:szCs w:val="24"/>
        </w:rPr>
        <w:t xml:space="preserve">s priešinimosi </w:t>
      </w:r>
      <w:r w:rsidR="003F5A59">
        <w:rPr>
          <w:rFonts w:ascii="Times New Roman" w:hAnsi="Times New Roman" w:cs="Times New Roman"/>
          <w:sz w:val="24"/>
          <w:szCs w:val="24"/>
        </w:rPr>
        <w:t xml:space="preserve">galimai </w:t>
      </w:r>
      <w:r>
        <w:rPr>
          <w:rFonts w:ascii="Times New Roman" w:hAnsi="Times New Roman" w:cs="Times New Roman"/>
          <w:sz w:val="24"/>
          <w:szCs w:val="24"/>
        </w:rPr>
        <w:t>okupacijai šakn</w:t>
      </w:r>
      <w:r w:rsidR="00036B90">
        <w:rPr>
          <w:rFonts w:ascii="Times New Roman" w:hAnsi="Times New Roman" w:cs="Times New Roman"/>
          <w:sz w:val="24"/>
          <w:szCs w:val="24"/>
        </w:rPr>
        <w:t>i</w:t>
      </w:r>
      <w:r>
        <w:rPr>
          <w:rFonts w:ascii="Times New Roman" w:hAnsi="Times New Roman" w:cs="Times New Roman"/>
          <w:sz w:val="24"/>
          <w:szCs w:val="24"/>
        </w:rPr>
        <w:t xml:space="preserve">s. Juk masinis pokario lietuvių pasipriešinimas sovietinei okupacijai kilo ir dėl to, kad ano meto Lietuva buvo išugdžiusį daugybę patriotinio jaunimo, </w:t>
      </w:r>
      <w:r w:rsidR="000C520A">
        <w:rPr>
          <w:rFonts w:ascii="Times New Roman" w:hAnsi="Times New Roman" w:cs="Times New Roman"/>
          <w:sz w:val="24"/>
          <w:szCs w:val="24"/>
        </w:rPr>
        <w:t xml:space="preserve">tvirtai </w:t>
      </w:r>
      <w:r>
        <w:rPr>
          <w:rFonts w:ascii="Times New Roman" w:hAnsi="Times New Roman" w:cs="Times New Roman"/>
          <w:sz w:val="24"/>
          <w:szCs w:val="24"/>
        </w:rPr>
        <w:t>pasiryžusio gyvybės kaina ginti savo Tėvynę net ir tada, kai pergalės viltis jau buvo užgesusi. Iš šio giluminio ryžto kilo Sąjūdis ir atgimė Lietuva. Ar tokiam ryžtui ugdomas šiuolaikinis Lietuvos jaunimas, jei jam sakoma:</w:t>
      </w:r>
      <w:r w:rsidRPr="005170AD">
        <w:rPr>
          <w:rFonts w:ascii="Times New Roman" w:hAnsi="Times New Roman" w:cs="Times New Roman"/>
          <w:sz w:val="24"/>
          <w:szCs w:val="24"/>
        </w:rPr>
        <w:t xml:space="preserve"> </w:t>
      </w:r>
      <w:r>
        <w:rPr>
          <w:rFonts w:ascii="Times New Roman" w:hAnsi="Times New Roman" w:cs="Times New Roman"/>
          <w:sz w:val="24"/>
          <w:szCs w:val="24"/>
        </w:rPr>
        <w:t xml:space="preserve">žiūrėk: tie, kurie praeityje aukojo savo gyvybę už </w:t>
      </w:r>
      <w:r w:rsidR="00B16A18">
        <w:rPr>
          <w:rFonts w:ascii="Times New Roman" w:hAnsi="Times New Roman" w:cs="Times New Roman"/>
          <w:sz w:val="24"/>
          <w:szCs w:val="24"/>
        </w:rPr>
        <w:t>T</w:t>
      </w:r>
      <w:r>
        <w:rPr>
          <w:rFonts w:ascii="Times New Roman" w:hAnsi="Times New Roman" w:cs="Times New Roman"/>
          <w:sz w:val="24"/>
          <w:szCs w:val="24"/>
        </w:rPr>
        <w:t xml:space="preserve">ėvynės laisvę, </w:t>
      </w:r>
      <w:r w:rsidR="000C520A">
        <w:rPr>
          <w:rFonts w:ascii="Times New Roman" w:hAnsi="Times New Roman" w:cs="Times New Roman"/>
          <w:sz w:val="24"/>
          <w:szCs w:val="24"/>
        </w:rPr>
        <w:t>gali būti pa</w:t>
      </w:r>
      <w:r>
        <w:rPr>
          <w:rFonts w:ascii="Times New Roman" w:hAnsi="Times New Roman" w:cs="Times New Roman"/>
          <w:sz w:val="24"/>
          <w:szCs w:val="24"/>
        </w:rPr>
        <w:t>skelb</w:t>
      </w:r>
      <w:r w:rsidR="003F5A59">
        <w:rPr>
          <w:rFonts w:ascii="Times New Roman" w:hAnsi="Times New Roman" w:cs="Times New Roman"/>
          <w:sz w:val="24"/>
          <w:szCs w:val="24"/>
        </w:rPr>
        <w:t>t</w:t>
      </w:r>
      <w:r>
        <w:rPr>
          <w:rFonts w:ascii="Times New Roman" w:hAnsi="Times New Roman" w:cs="Times New Roman"/>
          <w:sz w:val="24"/>
          <w:szCs w:val="24"/>
        </w:rPr>
        <w:t>i persona non grata</w:t>
      </w:r>
      <w:r w:rsidR="000C520A">
        <w:rPr>
          <w:rFonts w:ascii="Times New Roman" w:hAnsi="Times New Roman" w:cs="Times New Roman"/>
          <w:sz w:val="24"/>
          <w:szCs w:val="24"/>
        </w:rPr>
        <w:t xml:space="preserve">, gali būti </w:t>
      </w:r>
      <w:r w:rsidR="003F5A59">
        <w:rPr>
          <w:rFonts w:ascii="Times New Roman" w:hAnsi="Times New Roman" w:cs="Times New Roman"/>
          <w:sz w:val="24"/>
          <w:szCs w:val="24"/>
        </w:rPr>
        <w:t>nelaikomas</w:t>
      </w:r>
      <w:r>
        <w:rPr>
          <w:rFonts w:ascii="Times New Roman" w:hAnsi="Times New Roman" w:cs="Times New Roman"/>
          <w:sz w:val="24"/>
          <w:szCs w:val="24"/>
        </w:rPr>
        <w:t xml:space="preserve"> vertybe (Atmintina diena) </w:t>
      </w:r>
      <w:r w:rsidR="00390D52">
        <w:rPr>
          <w:rFonts w:ascii="Times New Roman" w:hAnsi="Times New Roman" w:cs="Times New Roman"/>
          <w:sz w:val="24"/>
          <w:szCs w:val="24"/>
        </w:rPr>
        <w:t xml:space="preserve">ir </w:t>
      </w:r>
      <w:r>
        <w:rPr>
          <w:rFonts w:ascii="Times New Roman" w:hAnsi="Times New Roman" w:cs="Times New Roman"/>
          <w:sz w:val="24"/>
          <w:szCs w:val="24"/>
        </w:rPr>
        <w:t>Birželio 23 d. sukilim</w:t>
      </w:r>
      <w:r w:rsidR="000C520A">
        <w:rPr>
          <w:rFonts w:ascii="Times New Roman" w:hAnsi="Times New Roman" w:cs="Times New Roman"/>
          <w:sz w:val="24"/>
          <w:szCs w:val="24"/>
        </w:rPr>
        <w:t>as</w:t>
      </w:r>
      <w:r>
        <w:rPr>
          <w:rFonts w:ascii="Times New Roman" w:hAnsi="Times New Roman" w:cs="Times New Roman"/>
          <w:sz w:val="24"/>
          <w:szCs w:val="24"/>
        </w:rPr>
        <w:t>, paskelb</w:t>
      </w:r>
      <w:r w:rsidR="000C520A">
        <w:rPr>
          <w:rFonts w:ascii="Times New Roman" w:hAnsi="Times New Roman" w:cs="Times New Roman"/>
          <w:sz w:val="24"/>
          <w:szCs w:val="24"/>
        </w:rPr>
        <w:t>ęs</w:t>
      </w:r>
      <w:r>
        <w:rPr>
          <w:rFonts w:ascii="Times New Roman" w:hAnsi="Times New Roman" w:cs="Times New Roman"/>
          <w:sz w:val="24"/>
          <w:szCs w:val="24"/>
        </w:rPr>
        <w:t xml:space="preserve"> Lietuvos valstybės atkūrimą 1941 m.</w:t>
      </w:r>
      <w:r w:rsidR="000C520A">
        <w:rPr>
          <w:rFonts w:ascii="Times New Roman" w:hAnsi="Times New Roman" w:cs="Times New Roman"/>
          <w:sz w:val="24"/>
          <w:szCs w:val="24"/>
        </w:rPr>
        <w:t xml:space="preserve"> </w:t>
      </w:r>
      <w:r w:rsidR="00437A51">
        <w:rPr>
          <w:rFonts w:ascii="Times New Roman" w:hAnsi="Times New Roman" w:cs="Times New Roman"/>
          <w:sz w:val="24"/>
          <w:szCs w:val="24"/>
        </w:rPr>
        <w:t xml:space="preserve">ir pareikalavęs </w:t>
      </w:r>
      <w:r w:rsidR="000C520A">
        <w:rPr>
          <w:rFonts w:ascii="Times New Roman" w:hAnsi="Times New Roman" w:cs="Times New Roman"/>
          <w:sz w:val="24"/>
          <w:szCs w:val="24"/>
        </w:rPr>
        <w:t xml:space="preserve">per 2000 sukilėlių gyvybių. </w:t>
      </w:r>
      <w:r w:rsidR="003F5A59">
        <w:rPr>
          <w:rFonts w:ascii="Times New Roman" w:hAnsi="Times New Roman" w:cs="Times New Roman"/>
          <w:sz w:val="24"/>
          <w:szCs w:val="24"/>
        </w:rPr>
        <w:t xml:space="preserve">Mažinant Lietuvos istorijoje </w:t>
      </w:r>
      <w:r>
        <w:rPr>
          <w:rFonts w:ascii="Times New Roman" w:hAnsi="Times New Roman" w:cs="Times New Roman"/>
          <w:sz w:val="24"/>
          <w:szCs w:val="24"/>
        </w:rPr>
        <w:t>sektinų asmeninių pavyzdžių ar paminklo vertų žmonių</w:t>
      </w:r>
      <w:r w:rsidR="003F5A59">
        <w:rPr>
          <w:rFonts w:ascii="Times New Roman" w:hAnsi="Times New Roman" w:cs="Times New Roman"/>
          <w:sz w:val="24"/>
          <w:szCs w:val="24"/>
        </w:rPr>
        <w:t xml:space="preserve"> skaičių</w:t>
      </w:r>
      <w:r>
        <w:rPr>
          <w:rFonts w:ascii="Times New Roman" w:hAnsi="Times New Roman" w:cs="Times New Roman"/>
          <w:sz w:val="24"/>
          <w:szCs w:val="24"/>
        </w:rPr>
        <w:t>, vargu ar reikia stebėtis, ka</w:t>
      </w:r>
      <w:r w:rsidR="004B74BE">
        <w:rPr>
          <w:rFonts w:ascii="Times New Roman" w:hAnsi="Times New Roman" w:cs="Times New Roman"/>
          <w:sz w:val="24"/>
          <w:szCs w:val="24"/>
        </w:rPr>
        <w:t>d</w:t>
      </w:r>
      <w:r>
        <w:rPr>
          <w:rFonts w:ascii="Times New Roman" w:hAnsi="Times New Roman" w:cs="Times New Roman"/>
          <w:sz w:val="24"/>
          <w:szCs w:val="24"/>
        </w:rPr>
        <w:t xml:space="preserve"> kasmet vis daugiau Lietuvos jaunimo vengia šaukimo į Lietuvos kariuomenę. 2016 m. tokių dar buvo 270, o štai 2017 m. jau - 5,5 tūkst., 2018 – 7,4 tūkst., 2019 m. – 6,8 tūkst. </w:t>
      </w:r>
      <w:r w:rsidR="003F5A59">
        <w:rPr>
          <w:rFonts w:ascii="Times New Roman" w:hAnsi="Times New Roman" w:cs="Times New Roman"/>
          <w:sz w:val="24"/>
          <w:szCs w:val="24"/>
        </w:rPr>
        <w:t>Ir tai viešai net skatinama: s</w:t>
      </w:r>
      <w:r>
        <w:rPr>
          <w:rFonts w:ascii="Times New Roman" w:hAnsi="Times New Roman" w:cs="Times New Roman"/>
          <w:sz w:val="24"/>
          <w:szCs w:val="24"/>
        </w:rPr>
        <w:t xml:space="preserve">vetainė </w:t>
      </w:r>
      <w:r w:rsidR="00B23584">
        <w:rPr>
          <w:rFonts w:ascii="Times New Roman" w:hAnsi="Times New Roman" w:cs="Times New Roman"/>
          <w:sz w:val="24"/>
          <w:szCs w:val="24"/>
        </w:rPr>
        <w:t>D</w:t>
      </w:r>
      <w:r>
        <w:rPr>
          <w:rFonts w:ascii="Times New Roman" w:hAnsi="Times New Roman" w:cs="Times New Roman"/>
          <w:sz w:val="24"/>
          <w:szCs w:val="24"/>
        </w:rPr>
        <w:t>elfi spausdina straipsnius, raginančius vengti tarnybos Lietuvos kariuomenėje ir bėgti nuo jos į užsienį</w:t>
      </w:r>
      <w:r w:rsidR="00B16A18">
        <w:rPr>
          <w:rFonts w:ascii="Times New Roman" w:hAnsi="Times New Roman" w:cs="Times New Roman"/>
          <w:sz w:val="24"/>
          <w:szCs w:val="24"/>
        </w:rPr>
        <w:t xml:space="preserve"> (2015 m. dizainerio Juozo Statkevičiaus straipsnis)</w:t>
      </w:r>
      <w:r>
        <w:rPr>
          <w:rFonts w:ascii="Times New Roman" w:hAnsi="Times New Roman" w:cs="Times New Roman"/>
          <w:sz w:val="24"/>
          <w:szCs w:val="24"/>
        </w:rPr>
        <w:t xml:space="preserve">. </w:t>
      </w:r>
    </w:p>
    <w:p w:rsidR="003F5A59"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6. Iš viso to sektų apibendrinanti išvada</w:t>
      </w:r>
      <w:r w:rsidR="004B74BE">
        <w:rPr>
          <w:rFonts w:ascii="Times New Roman" w:hAnsi="Times New Roman" w:cs="Times New Roman"/>
          <w:sz w:val="24"/>
          <w:szCs w:val="24"/>
        </w:rPr>
        <w:t>-klausimas: ar ne</w:t>
      </w:r>
      <w:r>
        <w:rPr>
          <w:rFonts w:ascii="Times New Roman" w:hAnsi="Times New Roman" w:cs="Times New Roman"/>
          <w:sz w:val="24"/>
          <w:szCs w:val="24"/>
        </w:rPr>
        <w:t>atėjo laikas pasvarstyti, ar  nevertėtų užbaigti tolesnį žydų ir lietuvių tautų priešinimą holokausto pagrindu. Kas buvo būtina pasakyti holokausto atžvilgiu, Lietuvoje, manu, jau pasakyta ir labai daug pasakyta. Toliau plėtoti</w:t>
      </w:r>
      <w:r w:rsidRPr="00442828">
        <w:rPr>
          <w:rFonts w:ascii="Times New Roman" w:hAnsi="Times New Roman" w:cs="Times New Roman"/>
          <w:sz w:val="24"/>
          <w:szCs w:val="24"/>
        </w:rPr>
        <w:t xml:space="preserve"> </w:t>
      </w:r>
      <w:r>
        <w:rPr>
          <w:rFonts w:ascii="Times New Roman" w:hAnsi="Times New Roman" w:cs="Times New Roman"/>
          <w:sz w:val="24"/>
          <w:szCs w:val="24"/>
        </w:rPr>
        <w:t xml:space="preserve">šią temą, tai toliau priešinti abi tautas. Tokį sprendimą galėtų padaryti Lietuvos Seimas, kaip tai yra </w:t>
      </w:r>
      <w:r>
        <w:rPr>
          <w:rFonts w:ascii="Times New Roman" w:hAnsi="Times New Roman" w:cs="Times New Roman"/>
          <w:sz w:val="24"/>
          <w:szCs w:val="24"/>
        </w:rPr>
        <w:lastRenderedPageBreak/>
        <w:t xml:space="preserve">pasielgusi Lenkija. Juk studijuojame </w:t>
      </w:r>
      <w:r w:rsidR="003F5A59">
        <w:rPr>
          <w:rFonts w:ascii="Times New Roman" w:hAnsi="Times New Roman" w:cs="Times New Roman"/>
          <w:sz w:val="24"/>
          <w:szCs w:val="24"/>
        </w:rPr>
        <w:t>istoriją</w:t>
      </w:r>
      <w:r>
        <w:rPr>
          <w:rFonts w:ascii="Times New Roman" w:hAnsi="Times New Roman" w:cs="Times New Roman"/>
          <w:sz w:val="24"/>
          <w:szCs w:val="24"/>
        </w:rPr>
        <w:t xml:space="preserve"> tik dėl to, kad, </w:t>
      </w:r>
      <w:r w:rsidRPr="00653533">
        <w:rPr>
          <w:rFonts w:ascii="Times New Roman" w:hAnsi="Times New Roman" w:cs="Times New Roman"/>
          <w:sz w:val="24"/>
          <w:szCs w:val="24"/>
        </w:rPr>
        <w:t>pažinę praeitį</w:t>
      </w:r>
      <w:r>
        <w:rPr>
          <w:rFonts w:ascii="Times New Roman" w:hAnsi="Times New Roman" w:cs="Times New Roman"/>
          <w:sz w:val="24"/>
          <w:szCs w:val="24"/>
        </w:rPr>
        <w:t>,</w:t>
      </w:r>
      <w:r w:rsidRPr="00653533">
        <w:rPr>
          <w:rFonts w:ascii="Times New Roman" w:hAnsi="Times New Roman" w:cs="Times New Roman"/>
          <w:sz w:val="24"/>
          <w:szCs w:val="24"/>
        </w:rPr>
        <w:t xml:space="preserve"> mokėtume gyventi </w:t>
      </w:r>
      <w:r>
        <w:rPr>
          <w:rFonts w:ascii="Times New Roman" w:hAnsi="Times New Roman" w:cs="Times New Roman"/>
          <w:sz w:val="24"/>
          <w:szCs w:val="24"/>
        </w:rPr>
        <w:t xml:space="preserve">ir sugyventi </w:t>
      </w:r>
      <w:r w:rsidRPr="00653533">
        <w:rPr>
          <w:rFonts w:ascii="Times New Roman" w:hAnsi="Times New Roman" w:cs="Times New Roman"/>
          <w:sz w:val="24"/>
          <w:szCs w:val="24"/>
        </w:rPr>
        <w:t>ne praeityje, o ateityje.</w:t>
      </w:r>
      <w:r w:rsidRPr="00442828">
        <w:rPr>
          <w:rFonts w:ascii="Times New Roman" w:hAnsi="Times New Roman" w:cs="Times New Roman"/>
          <w:sz w:val="24"/>
          <w:szCs w:val="24"/>
        </w:rPr>
        <w:t xml:space="preserve"> </w:t>
      </w:r>
    </w:p>
    <w:p w:rsidR="00965655" w:rsidRDefault="00965655" w:rsidP="00965655">
      <w:pPr>
        <w:pStyle w:val="NoSpacing"/>
        <w:spacing w:line="360" w:lineRule="auto"/>
        <w:ind w:left="-624" w:right="-624" w:firstLine="1296"/>
        <w:jc w:val="both"/>
        <w:rPr>
          <w:rFonts w:ascii="Times New Roman" w:hAnsi="Times New Roman" w:cs="Times New Roman"/>
          <w:sz w:val="24"/>
          <w:szCs w:val="24"/>
        </w:rPr>
      </w:pPr>
      <w:r>
        <w:rPr>
          <w:rFonts w:ascii="Times New Roman" w:hAnsi="Times New Roman" w:cs="Times New Roman"/>
          <w:sz w:val="24"/>
          <w:szCs w:val="24"/>
        </w:rPr>
        <w:t>2021 1</w:t>
      </w:r>
      <w:r w:rsidR="008A0A63">
        <w:rPr>
          <w:rFonts w:ascii="Times New Roman" w:hAnsi="Times New Roman" w:cs="Times New Roman"/>
          <w:sz w:val="24"/>
          <w:szCs w:val="24"/>
        </w:rPr>
        <w:t>2</w:t>
      </w:r>
      <w:r>
        <w:rPr>
          <w:rFonts w:ascii="Times New Roman" w:hAnsi="Times New Roman" w:cs="Times New Roman"/>
          <w:sz w:val="24"/>
          <w:szCs w:val="24"/>
        </w:rPr>
        <w:t xml:space="preserve"> </w:t>
      </w:r>
      <w:r w:rsidR="008A0A63">
        <w:rPr>
          <w:rFonts w:ascii="Times New Roman" w:hAnsi="Times New Roman" w:cs="Times New Roman"/>
          <w:sz w:val="24"/>
          <w:szCs w:val="24"/>
        </w:rPr>
        <w:t>06</w:t>
      </w:r>
      <w:bookmarkStart w:id="0" w:name="_GoBack"/>
      <w:bookmarkEnd w:id="0"/>
      <w:r>
        <w:rPr>
          <w:rFonts w:ascii="Times New Roman" w:hAnsi="Times New Roman" w:cs="Times New Roman"/>
          <w:sz w:val="24"/>
          <w:szCs w:val="24"/>
        </w:rPr>
        <w:t>.</w:t>
      </w:r>
    </w:p>
    <w:sectPr w:rsidR="00965655" w:rsidSect="000718B8">
      <w:headerReference w:type="default" r:id="rId6"/>
      <w:pgSz w:w="11906" w:h="16838"/>
      <w:pgMar w:top="1701" w:right="1701"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A05" w:rsidRDefault="00DA5A05" w:rsidP="00965655">
      <w:pPr>
        <w:spacing w:after="0" w:line="240" w:lineRule="auto"/>
      </w:pPr>
      <w:r>
        <w:separator/>
      </w:r>
    </w:p>
  </w:endnote>
  <w:endnote w:type="continuationSeparator" w:id="0">
    <w:p w:rsidR="00DA5A05" w:rsidRDefault="00DA5A05" w:rsidP="00965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A05" w:rsidRDefault="00DA5A05" w:rsidP="00965655">
      <w:pPr>
        <w:spacing w:after="0" w:line="240" w:lineRule="auto"/>
      </w:pPr>
      <w:r>
        <w:separator/>
      </w:r>
    </w:p>
  </w:footnote>
  <w:footnote w:type="continuationSeparator" w:id="0">
    <w:p w:rsidR="00DA5A05" w:rsidRDefault="00DA5A05" w:rsidP="00965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562184"/>
      <w:docPartObj>
        <w:docPartGallery w:val="Page Numbers (Top of Page)"/>
        <w:docPartUnique/>
      </w:docPartObj>
    </w:sdtPr>
    <w:sdtContent>
      <w:p w:rsidR="00965655" w:rsidRDefault="0028170D">
        <w:pPr>
          <w:pStyle w:val="Header"/>
          <w:jc w:val="center"/>
        </w:pPr>
        <w:r>
          <w:fldChar w:fldCharType="begin"/>
        </w:r>
        <w:r w:rsidR="00965655">
          <w:instrText>PAGE   \* MERGEFORMAT</w:instrText>
        </w:r>
        <w:r>
          <w:fldChar w:fldCharType="separate"/>
        </w:r>
        <w:r w:rsidR="004640C8">
          <w:rPr>
            <w:noProof/>
          </w:rPr>
          <w:t>1</w:t>
        </w:r>
        <w:r>
          <w:fldChar w:fldCharType="end"/>
        </w:r>
      </w:p>
    </w:sdtContent>
  </w:sdt>
  <w:p w:rsidR="00965655" w:rsidRDefault="009656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1296"/>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965655"/>
    <w:rsid w:val="00000C63"/>
    <w:rsid w:val="00031017"/>
    <w:rsid w:val="00036B90"/>
    <w:rsid w:val="000718B8"/>
    <w:rsid w:val="000A711F"/>
    <w:rsid w:val="000C520A"/>
    <w:rsid w:val="000D1210"/>
    <w:rsid w:val="000F51B3"/>
    <w:rsid w:val="00124422"/>
    <w:rsid w:val="002808B5"/>
    <w:rsid w:val="0028170D"/>
    <w:rsid w:val="002A43DB"/>
    <w:rsid w:val="002B187D"/>
    <w:rsid w:val="002F3DFB"/>
    <w:rsid w:val="00390D52"/>
    <w:rsid w:val="003C3157"/>
    <w:rsid w:val="003F5A59"/>
    <w:rsid w:val="00437A51"/>
    <w:rsid w:val="004640C8"/>
    <w:rsid w:val="004B74BE"/>
    <w:rsid w:val="004C4CF8"/>
    <w:rsid w:val="004C7D4B"/>
    <w:rsid w:val="00521750"/>
    <w:rsid w:val="005307B6"/>
    <w:rsid w:val="006033A2"/>
    <w:rsid w:val="0071033C"/>
    <w:rsid w:val="00817B62"/>
    <w:rsid w:val="00831AE6"/>
    <w:rsid w:val="008A0A63"/>
    <w:rsid w:val="008A10E2"/>
    <w:rsid w:val="00917601"/>
    <w:rsid w:val="0095383A"/>
    <w:rsid w:val="00965655"/>
    <w:rsid w:val="00986443"/>
    <w:rsid w:val="00A551A3"/>
    <w:rsid w:val="00A87A16"/>
    <w:rsid w:val="00B16A18"/>
    <w:rsid w:val="00B23584"/>
    <w:rsid w:val="00C974A5"/>
    <w:rsid w:val="00CB3F7F"/>
    <w:rsid w:val="00CF1740"/>
    <w:rsid w:val="00D548AA"/>
    <w:rsid w:val="00DA5A05"/>
    <w:rsid w:val="00DC68C4"/>
    <w:rsid w:val="00E67BD6"/>
    <w:rsid w:val="00E73348"/>
    <w:rsid w:val="00EE6CA4"/>
    <w:rsid w:val="00F54A5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655"/>
    <w:pPr>
      <w:spacing w:after="0" w:line="240" w:lineRule="auto"/>
    </w:pPr>
  </w:style>
  <w:style w:type="paragraph" w:styleId="Header">
    <w:name w:val="header"/>
    <w:basedOn w:val="Normal"/>
    <w:link w:val="HeaderChar"/>
    <w:uiPriority w:val="99"/>
    <w:unhideWhenUsed/>
    <w:rsid w:val="00965655"/>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5655"/>
  </w:style>
  <w:style w:type="paragraph" w:styleId="Footer">
    <w:name w:val="footer"/>
    <w:basedOn w:val="Normal"/>
    <w:link w:val="FooterChar"/>
    <w:uiPriority w:val="99"/>
    <w:unhideWhenUsed/>
    <w:rsid w:val="00965655"/>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5655"/>
  </w:style>
  <w:style w:type="paragraph" w:styleId="BalloonText">
    <w:name w:val="Balloon Text"/>
    <w:basedOn w:val="Normal"/>
    <w:link w:val="BalloonTextChar"/>
    <w:uiPriority w:val="99"/>
    <w:semiHidden/>
    <w:unhideWhenUsed/>
    <w:rsid w:val="000D1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2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11854</Words>
  <Characters>6758</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JONAS</cp:lastModifiedBy>
  <cp:revision>2</cp:revision>
  <cp:lastPrinted>2021-12-03T17:33:00Z</cp:lastPrinted>
  <dcterms:created xsi:type="dcterms:W3CDTF">2021-12-06T14:42:00Z</dcterms:created>
  <dcterms:modified xsi:type="dcterms:W3CDTF">2021-12-06T14:42:00Z</dcterms:modified>
</cp:coreProperties>
</file>